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20E6" w14:textId="77777777" w:rsidR="00EC12D8" w:rsidRPr="00EC12D8" w:rsidRDefault="00EC12D8" w:rsidP="00EC12D8">
      <w:pPr>
        <w:spacing w:before="300" w:after="30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Job Description</w:t>
      </w:r>
    </w:p>
    <w:p w14:paraId="1217F704"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highlight w:val="white"/>
        </w:rPr>
        <w:t>Position:</w:t>
      </w:r>
      <w:r w:rsidRPr="00EC12D8">
        <w:rPr>
          <w:rFonts w:asciiTheme="majorHAnsi" w:eastAsia="Raleway Light" w:hAnsiTheme="majorHAnsi" w:cs="Raleway Light"/>
          <w:color w:val="000000" w:themeColor="text1"/>
          <w:sz w:val="28"/>
          <w:szCs w:val="28"/>
        </w:rPr>
        <w:t xml:space="preserve"> Pastor </w:t>
      </w:r>
    </w:p>
    <w:p w14:paraId="3C6C17AA"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highlight w:val="white"/>
        </w:rPr>
        <w:t>Salary Range:</w:t>
      </w:r>
      <w:r w:rsidRPr="00EC12D8">
        <w:rPr>
          <w:rFonts w:asciiTheme="majorHAnsi" w:eastAsia="Raleway Light" w:hAnsiTheme="majorHAnsi" w:cs="Raleway Light"/>
          <w:color w:val="000000" w:themeColor="text1"/>
          <w:sz w:val="28"/>
          <w:szCs w:val="28"/>
        </w:rPr>
        <w:t xml:space="preserve"> £32,000–£38,000 per annum (dependent on experience)</w:t>
      </w:r>
    </w:p>
    <w:p w14:paraId="19D4ABFA"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highlight w:val="white"/>
        </w:rPr>
        <w:t>Reports To:</w:t>
      </w:r>
      <w:r w:rsidRPr="00EC12D8">
        <w:rPr>
          <w:rFonts w:asciiTheme="majorHAnsi" w:eastAsia="Raleway Light" w:hAnsiTheme="majorHAnsi" w:cs="Raleway Light"/>
          <w:color w:val="000000" w:themeColor="text1"/>
          <w:sz w:val="28"/>
          <w:szCs w:val="28"/>
        </w:rPr>
        <w:t xml:space="preserve"> Trustees (for employment purposes) and National Leader (for FM purposes)</w:t>
      </w:r>
    </w:p>
    <w:p w14:paraId="0ED659C9" w14:textId="77777777" w:rsidR="00EC12D8" w:rsidRPr="00EC12D8" w:rsidRDefault="00EC12D8" w:rsidP="00EC12D8">
      <w:pPr>
        <w:spacing w:before="300" w:after="30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Context</w:t>
      </w:r>
    </w:p>
    <w:p w14:paraId="503F1DD4"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 xml:space="preserve">This role serves King’s Church Penwortham (near Preston) which is a local church within the Free Methodist Church in the UK and Ireland, a movement rooted in Wesleyan-Arminian theology. The Free Methodist Church is committed to being </w:t>
      </w:r>
      <w:r w:rsidRPr="00EC12D8">
        <w:rPr>
          <w:rFonts w:asciiTheme="majorHAnsi" w:eastAsia="Raleway Light" w:hAnsiTheme="majorHAnsi" w:cs="Raleway Light"/>
          <w:color w:val="000000" w:themeColor="text1"/>
          <w:sz w:val="28"/>
          <w:szCs w:val="28"/>
          <w:highlight w:val="white"/>
        </w:rPr>
        <w:t>Bible-inspired, Spirit-led, and mission-driven</w:t>
      </w:r>
      <w:r w:rsidRPr="00EC12D8">
        <w:rPr>
          <w:rFonts w:asciiTheme="majorHAnsi" w:eastAsia="Raleway Light" w:hAnsiTheme="majorHAnsi" w:cs="Raleway Light"/>
          <w:color w:val="000000" w:themeColor="text1"/>
          <w:sz w:val="28"/>
          <w:szCs w:val="28"/>
        </w:rPr>
        <w:t>. It places a high priority on discipleship, evangelism, and serving communities with the transformative message of the gospel.</w:t>
      </w:r>
    </w:p>
    <w:p w14:paraId="2068357E"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olor w:val="000000" w:themeColor="text1"/>
          <w:sz w:val="28"/>
          <w:szCs w:val="28"/>
        </w:rPr>
        <w:t>This position provides an exciting opportunity for a pastor to lead and support the local congregation in fulfilling its mission to</w:t>
      </w:r>
      <w:r w:rsidRPr="00EC12D8">
        <w:rPr>
          <w:rFonts w:asciiTheme="majorHAnsi" w:eastAsia="Times New Roman" w:hAnsiTheme="majorHAnsi"/>
          <w:color w:val="000000"/>
          <w:sz w:val="28"/>
          <w:szCs w:val="28"/>
          <w:shd w:val="clear" w:color="auto" w:fill="FFFFFF"/>
        </w:rPr>
        <w:t xml:space="preserve"> “know God and to make Him known”. (John 1:18; 17:3; 1 John 4:12)</w:t>
      </w:r>
      <w:r w:rsidRPr="00EC12D8">
        <w:rPr>
          <w:rFonts w:asciiTheme="majorHAnsi" w:eastAsia="Raleway Light" w:hAnsiTheme="majorHAnsi"/>
          <w:color w:val="000000" w:themeColor="text1"/>
          <w:sz w:val="28"/>
          <w:szCs w:val="28"/>
        </w:rPr>
        <w:t xml:space="preserve"> The</w:t>
      </w:r>
      <w:r w:rsidRPr="00EC12D8">
        <w:rPr>
          <w:rFonts w:asciiTheme="majorHAnsi" w:eastAsia="Raleway Light" w:hAnsiTheme="majorHAnsi" w:cs="Raleway Light"/>
          <w:color w:val="000000" w:themeColor="text1"/>
          <w:sz w:val="28"/>
          <w:szCs w:val="28"/>
        </w:rPr>
        <w:t xml:space="preserve"> pastor will work collaboratively with the church leadership to advance God’s Kingdom locally, regionally, and beyond.</w:t>
      </w:r>
    </w:p>
    <w:p w14:paraId="58D8F6B1" w14:textId="77777777" w:rsidR="00EC12D8" w:rsidRPr="00EC12D8" w:rsidRDefault="00EC12D8" w:rsidP="00EC12D8">
      <w:pPr>
        <w:spacing w:before="300" w:after="30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Key Responsibilities</w:t>
      </w:r>
    </w:p>
    <w:p w14:paraId="167CCEED"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Vision and Collaboration</w:t>
      </w:r>
    </w:p>
    <w:p w14:paraId="4D1B1FC8" w14:textId="77777777" w:rsidR="00EC12D8" w:rsidRPr="00EC12D8" w:rsidRDefault="00EC12D8" w:rsidP="00EC12D8">
      <w:pPr>
        <w:numPr>
          <w:ilvl w:val="0"/>
          <w:numId w:val="5"/>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Work with the leadership team to discern and implement God’s vision for the church and its community.</w:t>
      </w:r>
    </w:p>
    <w:p w14:paraId="249F12A6" w14:textId="77777777" w:rsidR="00EC12D8" w:rsidRPr="00EC12D8" w:rsidRDefault="00EC12D8" w:rsidP="00EC12D8">
      <w:pPr>
        <w:numPr>
          <w:ilvl w:val="0"/>
          <w:numId w:val="5"/>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Support the leadership in aligning church ministries with its mission and values.</w:t>
      </w:r>
    </w:p>
    <w:p w14:paraId="059B3FBA" w14:textId="77777777" w:rsidR="00EC12D8" w:rsidRPr="00EC12D8" w:rsidRDefault="00EC12D8" w:rsidP="00EC12D8">
      <w:pPr>
        <w:numPr>
          <w:ilvl w:val="0"/>
          <w:numId w:val="5"/>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Contribute to strategic planning and initiatives for church growth and outreach.</w:t>
      </w:r>
    </w:p>
    <w:p w14:paraId="2FE878BF" w14:textId="77777777" w:rsidR="00EC12D8" w:rsidRPr="00EC12D8" w:rsidRDefault="00EC12D8" w:rsidP="00EC12D8">
      <w:pPr>
        <w:spacing w:after="240"/>
        <w:rPr>
          <w:rFonts w:asciiTheme="majorHAnsi" w:eastAsia="Raleway Light" w:hAnsiTheme="majorHAnsi" w:cs="Raleway Light"/>
          <w:color w:val="000000" w:themeColor="text1"/>
          <w:sz w:val="28"/>
          <w:szCs w:val="28"/>
        </w:rPr>
      </w:pPr>
    </w:p>
    <w:p w14:paraId="046CF761"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lastRenderedPageBreak/>
        <w:t>Preaching and Teaching</w:t>
      </w:r>
    </w:p>
    <w:p w14:paraId="635AFC5C" w14:textId="77777777" w:rsidR="00EC12D8" w:rsidRPr="00EC12D8" w:rsidRDefault="00EC12D8" w:rsidP="00EC12D8">
      <w:pPr>
        <w:numPr>
          <w:ilvl w:val="0"/>
          <w:numId w:val="8"/>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Preach and teach biblically sound, Spirit-led messages that inspire spiritual growth.</w:t>
      </w:r>
    </w:p>
    <w:p w14:paraId="34903123" w14:textId="77777777" w:rsidR="00EC12D8" w:rsidRPr="00EC12D8" w:rsidRDefault="00EC12D8" w:rsidP="00EC12D8">
      <w:pPr>
        <w:numPr>
          <w:ilvl w:val="0"/>
          <w:numId w:val="8"/>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Support the development and delivery of discipleship courses and small group content.</w:t>
      </w:r>
    </w:p>
    <w:p w14:paraId="1AB9CBC8" w14:textId="77777777" w:rsidR="00EC12D8" w:rsidRPr="00EC12D8" w:rsidRDefault="00EC12D8" w:rsidP="00EC12D8">
      <w:pPr>
        <w:numPr>
          <w:ilvl w:val="0"/>
          <w:numId w:val="8"/>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Foster theological depth and practical application in teaching.</w:t>
      </w:r>
    </w:p>
    <w:p w14:paraId="64CB76BE"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Discipleship and Evangelism</w:t>
      </w:r>
    </w:p>
    <w:p w14:paraId="6C9754FA" w14:textId="77777777" w:rsidR="00EC12D8" w:rsidRPr="00EC12D8" w:rsidRDefault="00EC12D8" w:rsidP="00EC12D8">
      <w:pPr>
        <w:numPr>
          <w:ilvl w:val="0"/>
          <w:numId w:val="12"/>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Equip and disciple the congregation to live out their faith and reach others with the gospel.</w:t>
      </w:r>
    </w:p>
    <w:p w14:paraId="04A3E1A0" w14:textId="77777777" w:rsidR="00EC12D8" w:rsidRPr="00EC12D8" w:rsidRDefault="00EC12D8" w:rsidP="00EC12D8">
      <w:pPr>
        <w:numPr>
          <w:ilvl w:val="0"/>
          <w:numId w:val="12"/>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Lead and support ministries that engage youth, young adults, and families.</w:t>
      </w:r>
    </w:p>
    <w:p w14:paraId="1E1372B2" w14:textId="77777777" w:rsidR="00EC12D8" w:rsidRPr="00EC12D8" w:rsidRDefault="00EC12D8" w:rsidP="00EC12D8">
      <w:pPr>
        <w:numPr>
          <w:ilvl w:val="0"/>
          <w:numId w:val="12"/>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Develop and participate in outreach initiatives, such as Alpha or community events.</w:t>
      </w:r>
    </w:p>
    <w:p w14:paraId="6B23D9A6"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Pastoral Care</w:t>
      </w:r>
    </w:p>
    <w:p w14:paraId="59619DFA" w14:textId="77777777" w:rsidR="00EC12D8" w:rsidRPr="00EC12D8" w:rsidRDefault="00EC12D8" w:rsidP="00EC12D8">
      <w:pPr>
        <w:numPr>
          <w:ilvl w:val="0"/>
          <w:numId w:val="4"/>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Provide pastoral care to individuals and families, addressing spiritual, emotional, and relational needs.</w:t>
      </w:r>
    </w:p>
    <w:p w14:paraId="10F67696" w14:textId="77777777" w:rsidR="00EC12D8" w:rsidRPr="00EC12D8" w:rsidRDefault="00EC12D8" w:rsidP="00EC12D8">
      <w:pPr>
        <w:numPr>
          <w:ilvl w:val="0"/>
          <w:numId w:val="4"/>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Collaborate with pastoral care teams to ensure consistent support across the congregation.</w:t>
      </w:r>
    </w:p>
    <w:p w14:paraId="5A300825"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Community Engagement and Mission</w:t>
      </w:r>
    </w:p>
    <w:p w14:paraId="7FB5615C" w14:textId="77777777" w:rsidR="00EC12D8" w:rsidRPr="00EC12D8" w:rsidRDefault="00EC12D8" w:rsidP="00EC12D8">
      <w:pPr>
        <w:numPr>
          <w:ilvl w:val="0"/>
          <w:numId w:val="13"/>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 xml:space="preserve">Build relationships with schools, churches, and community </w:t>
      </w:r>
      <w:proofErr w:type="spellStart"/>
      <w:r w:rsidRPr="00EC12D8">
        <w:rPr>
          <w:rFonts w:asciiTheme="majorHAnsi" w:eastAsia="Raleway Light" w:hAnsiTheme="majorHAnsi" w:cs="Raleway Light"/>
          <w:color w:val="000000" w:themeColor="text1"/>
          <w:sz w:val="28"/>
          <w:szCs w:val="28"/>
        </w:rPr>
        <w:t>organisations</w:t>
      </w:r>
      <w:proofErr w:type="spellEnd"/>
      <w:r w:rsidRPr="00EC12D8">
        <w:rPr>
          <w:rFonts w:asciiTheme="majorHAnsi" w:eastAsia="Raleway Light" w:hAnsiTheme="majorHAnsi" w:cs="Raleway Light"/>
          <w:color w:val="000000" w:themeColor="text1"/>
          <w:sz w:val="28"/>
          <w:szCs w:val="28"/>
        </w:rPr>
        <w:t xml:space="preserve"> to serve the local area.</w:t>
      </w:r>
    </w:p>
    <w:p w14:paraId="6C64F22B" w14:textId="77777777" w:rsidR="00EC12D8" w:rsidRPr="00EC12D8" w:rsidRDefault="00EC12D8" w:rsidP="00EC12D8">
      <w:pPr>
        <w:numPr>
          <w:ilvl w:val="0"/>
          <w:numId w:val="13"/>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Represent the church in the community and work to expand its outreach.</w:t>
      </w:r>
    </w:p>
    <w:p w14:paraId="77AB3D1A"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Charity Governance and Policy Implementation</w:t>
      </w:r>
    </w:p>
    <w:p w14:paraId="7F53F46B" w14:textId="77777777" w:rsidR="00EC12D8" w:rsidRPr="00EC12D8" w:rsidRDefault="00EC12D8" w:rsidP="00EC12D8">
      <w:pPr>
        <w:numPr>
          <w:ilvl w:val="0"/>
          <w:numId w:val="1"/>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 xml:space="preserve">Collaborate with the trustees to ensure good charity governance is maintained, adhering to legal and denominational requirements. Work together to develop, review, and implement policies that align with the church’s mission and legal obligations, ensuring safeguarding, financial </w:t>
      </w:r>
      <w:r w:rsidRPr="00EC12D8">
        <w:rPr>
          <w:rFonts w:asciiTheme="majorHAnsi" w:eastAsia="Raleway Light" w:hAnsiTheme="majorHAnsi" w:cs="Raleway Light"/>
          <w:color w:val="000000" w:themeColor="text1"/>
          <w:sz w:val="28"/>
          <w:szCs w:val="28"/>
        </w:rPr>
        <w:lastRenderedPageBreak/>
        <w:t>stewardship, and operational practices meet the highest standards of accountability and care.</w:t>
      </w:r>
    </w:p>
    <w:p w14:paraId="52D4B551" w14:textId="77777777" w:rsidR="00EC12D8" w:rsidRPr="00EC12D8" w:rsidRDefault="00EC12D8" w:rsidP="00EC12D8">
      <w:pPr>
        <w:numPr>
          <w:ilvl w:val="0"/>
          <w:numId w:val="1"/>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Promote a culture where these policies are understood, embraced, and integrated into the church’s daily life, embedding them into the values and practices of the church through collaboration with leadership and the congregation.</w:t>
      </w:r>
    </w:p>
    <w:p w14:paraId="453CB56C"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Leadership Development</w:t>
      </w:r>
    </w:p>
    <w:p w14:paraId="4508D7A3" w14:textId="77777777" w:rsidR="00EC12D8" w:rsidRPr="00EC12D8" w:rsidRDefault="00EC12D8" w:rsidP="00EC12D8">
      <w:pPr>
        <w:numPr>
          <w:ilvl w:val="0"/>
          <w:numId w:val="11"/>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Mentor and support volunteers and ministry leaders, empowering them to serve effectively.</w:t>
      </w:r>
    </w:p>
    <w:p w14:paraId="7F45552A" w14:textId="77777777" w:rsidR="00EC12D8" w:rsidRPr="00EC12D8" w:rsidRDefault="00EC12D8" w:rsidP="00EC12D8">
      <w:pPr>
        <w:numPr>
          <w:ilvl w:val="0"/>
          <w:numId w:val="11"/>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Collaborate with the leadership team to ensure all aspects of the church’s ministry are covered.</w:t>
      </w:r>
    </w:p>
    <w:p w14:paraId="21E11B01"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Administrative Support</w:t>
      </w:r>
    </w:p>
    <w:p w14:paraId="53D5BAAC" w14:textId="77777777" w:rsidR="00EC12D8" w:rsidRPr="00EC12D8" w:rsidRDefault="00EC12D8" w:rsidP="00EC12D8">
      <w:pPr>
        <w:numPr>
          <w:ilvl w:val="0"/>
          <w:numId w:val="7"/>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Assist in church administration, including planning meetings, reporting, and ministry oversight.</w:t>
      </w:r>
    </w:p>
    <w:p w14:paraId="496732FF" w14:textId="77777777" w:rsidR="00EC12D8" w:rsidRPr="00EC12D8" w:rsidRDefault="00EC12D8" w:rsidP="00EC12D8">
      <w:pPr>
        <w:numPr>
          <w:ilvl w:val="0"/>
          <w:numId w:val="7"/>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Work closely with leadership teams to ensure effective communication and coordination across the church.</w:t>
      </w:r>
    </w:p>
    <w:p w14:paraId="171C4AAA" w14:textId="77777777" w:rsidR="00EC12D8" w:rsidRPr="00EC12D8" w:rsidRDefault="00EC12D8" w:rsidP="00EC12D8">
      <w:pPr>
        <w:spacing w:before="300" w:after="30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Person Specification</w:t>
      </w:r>
    </w:p>
    <w:p w14:paraId="3369100F"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Qualities</w:t>
      </w:r>
    </w:p>
    <w:p w14:paraId="6099E10B" w14:textId="77777777" w:rsidR="00EC12D8" w:rsidRPr="00EC12D8" w:rsidRDefault="00EC12D8" w:rsidP="00EC12D8">
      <w:pPr>
        <w:numPr>
          <w:ilvl w:val="0"/>
          <w:numId w:val="10"/>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Has a vibrant and growing personal relationship with Jesus Christ, demonstrated by a prayerful dependence on the Holy Spirit.</w:t>
      </w:r>
    </w:p>
    <w:p w14:paraId="0A5B5BC9" w14:textId="77777777" w:rsidR="00EC12D8" w:rsidRPr="00EC12D8" w:rsidRDefault="00EC12D8" w:rsidP="00EC12D8">
      <w:pPr>
        <w:numPr>
          <w:ilvl w:val="0"/>
          <w:numId w:val="10"/>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Is passionate about God’s Word, discipleship, and evangelism, with a heart for people and community transformation.</w:t>
      </w:r>
    </w:p>
    <w:p w14:paraId="6DDCDA00" w14:textId="77777777" w:rsidR="00EC12D8" w:rsidRPr="00EC12D8" w:rsidRDefault="00EC12D8" w:rsidP="00EC12D8">
      <w:pPr>
        <w:numPr>
          <w:ilvl w:val="0"/>
          <w:numId w:val="10"/>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Models shepherd leadership with integrity, humility, and spiritual maturity in both church leadership and personal life.</w:t>
      </w:r>
    </w:p>
    <w:p w14:paraId="4CA423BE" w14:textId="77777777" w:rsidR="00EC12D8" w:rsidRPr="00EC12D8" w:rsidRDefault="00EC12D8" w:rsidP="00EC12D8">
      <w:pPr>
        <w:spacing w:after="240"/>
        <w:ind w:left="720"/>
        <w:rPr>
          <w:rFonts w:asciiTheme="majorHAnsi" w:eastAsia="Raleway Light" w:hAnsiTheme="majorHAnsi" w:cs="Raleway Light"/>
          <w:color w:val="000000" w:themeColor="text1"/>
          <w:sz w:val="28"/>
          <w:szCs w:val="28"/>
        </w:rPr>
      </w:pPr>
    </w:p>
    <w:p w14:paraId="4FFBFF86"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Qualifications</w:t>
      </w:r>
    </w:p>
    <w:p w14:paraId="118686CF" w14:textId="77777777" w:rsidR="00EC12D8" w:rsidRPr="00EC12D8" w:rsidRDefault="00EC12D8" w:rsidP="00EC12D8">
      <w:pPr>
        <w:numPr>
          <w:ilvl w:val="0"/>
          <w:numId w:val="3"/>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lastRenderedPageBreak/>
        <w:t>Theologically trained with a commitment to Wesleyan-Arminian theology.</w:t>
      </w:r>
    </w:p>
    <w:p w14:paraId="70EE5F7B" w14:textId="77777777" w:rsidR="00EC12D8" w:rsidRPr="00EC12D8" w:rsidRDefault="00EC12D8" w:rsidP="00EC12D8">
      <w:pPr>
        <w:numPr>
          <w:ilvl w:val="0"/>
          <w:numId w:val="3"/>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Some experience in church leadership or ministry, preferably in a team-oriented context.</w:t>
      </w:r>
    </w:p>
    <w:p w14:paraId="03D1D8F0"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Skills and Competencies</w:t>
      </w:r>
    </w:p>
    <w:p w14:paraId="247C2E34" w14:textId="77777777" w:rsidR="00EC12D8" w:rsidRPr="00EC12D8" w:rsidRDefault="00EC12D8" w:rsidP="00EC12D8">
      <w:pPr>
        <w:numPr>
          <w:ilvl w:val="0"/>
          <w:numId w:val="6"/>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An effective communicator who can preach and teach in a way that inspires and equips others.</w:t>
      </w:r>
    </w:p>
    <w:p w14:paraId="4B055183" w14:textId="77777777" w:rsidR="00EC12D8" w:rsidRPr="00EC12D8" w:rsidRDefault="00EC12D8" w:rsidP="00EC12D8">
      <w:pPr>
        <w:numPr>
          <w:ilvl w:val="0"/>
          <w:numId w:val="6"/>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Relationally skilled, with the ability to connect with people of all ages and backgrounds.</w:t>
      </w:r>
    </w:p>
    <w:p w14:paraId="2614F984" w14:textId="77777777" w:rsidR="00EC12D8" w:rsidRPr="00EC12D8" w:rsidRDefault="00EC12D8" w:rsidP="00EC12D8">
      <w:pPr>
        <w:numPr>
          <w:ilvl w:val="0"/>
          <w:numId w:val="6"/>
        </w:numPr>
        <w:rPr>
          <w:rFonts w:asciiTheme="majorHAnsi" w:eastAsia="Raleway Light" w:hAnsiTheme="majorHAnsi" w:cs="Raleway Light"/>
          <w:color w:val="000000" w:themeColor="text1"/>
          <w:sz w:val="28"/>
          <w:szCs w:val="28"/>
        </w:rPr>
      </w:pPr>
      <w:proofErr w:type="spellStart"/>
      <w:r w:rsidRPr="00EC12D8">
        <w:rPr>
          <w:rFonts w:asciiTheme="majorHAnsi" w:eastAsia="Raleway Light" w:hAnsiTheme="majorHAnsi" w:cs="Raleway Light"/>
          <w:color w:val="000000" w:themeColor="text1"/>
          <w:sz w:val="28"/>
          <w:szCs w:val="28"/>
        </w:rPr>
        <w:t>Organised</w:t>
      </w:r>
      <w:proofErr w:type="spellEnd"/>
      <w:r w:rsidRPr="00EC12D8">
        <w:rPr>
          <w:rFonts w:asciiTheme="majorHAnsi" w:eastAsia="Raleway Light" w:hAnsiTheme="majorHAnsi" w:cs="Raleway Light"/>
          <w:color w:val="000000" w:themeColor="text1"/>
          <w:sz w:val="28"/>
          <w:szCs w:val="28"/>
        </w:rPr>
        <w:t xml:space="preserve"> and capable of balancing multiple responsibilities in a dynamic environment.</w:t>
      </w:r>
    </w:p>
    <w:p w14:paraId="0DB4F826" w14:textId="77777777" w:rsidR="00EC12D8" w:rsidRPr="00EC12D8" w:rsidRDefault="00EC12D8" w:rsidP="00EC12D8">
      <w:pPr>
        <w:numPr>
          <w:ilvl w:val="0"/>
          <w:numId w:val="6"/>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Knowledgeable about charity governance and skilled in promoting a culture of accountability and compliance.</w:t>
      </w:r>
    </w:p>
    <w:p w14:paraId="72A0904F" w14:textId="77777777" w:rsidR="00EC12D8" w:rsidRPr="00EC12D8" w:rsidRDefault="00EC12D8" w:rsidP="00EC12D8">
      <w:pPr>
        <w:numPr>
          <w:ilvl w:val="0"/>
          <w:numId w:val="6"/>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Creative and adaptable in using technology and social media for ministry.</w:t>
      </w:r>
    </w:p>
    <w:p w14:paraId="14CD23FB"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Work Environment and Opportunities</w:t>
      </w:r>
    </w:p>
    <w:p w14:paraId="1CEA22A3" w14:textId="77777777" w:rsidR="00EC12D8" w:rsidRPr="00EC12D8" w:rsidRDefault="00EC12D8" w:rsidP="00EC12D8">
      <w:pPr>
        <w:numPr>
          <w:ilvl w:val="0"/>
          <w:numId w:val="9"/>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Serve in a supportive, prayerful church community with opportunities for growth.</w:t>
      </w:r>
    </w:p>
    <w:p w14:paraId="5D3F8182" w14:textId="77777777" w:rsidR="00EC12D8" w:rsidRPr="00EC12D8" w:rsidRDefault="00EC12D8" w:rsidP="00EC12D8">
      <w:pPr>
        <w:numPr>
          <w:ilvl w:val="0"/>
          <w:numId w:val="9"/>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Engage in exciting outreach opportunities, such as connecting with new housing developments or expanding ministries for youth and families.</w:t>
      </w:r>
    </w:p>
    <w:p w14:paraId="68583E34" w14:textId="77777777" w:rsidR="00EC12D8" w:rsidRPr="00EC12D8" w:rsidRDefault="00EC12D8" w:rsidP="00EC12D8">
      <w:pPr>
        <w:numPr>
          <w:ilvl w:val="0"/>
          <w:numId w:val="9"/>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Work within the framework of the Free Methodist Church UK, benefiting from national support.</w:t>
      </w:r>
    </w:p>
    <w:p w14:paraId="1C5732E6" w14:textId="77777777" w:rsidR="00EC12D8" w:rsidRPr="00EC12D8" w:rsidRDefault="00EC12D8" w:rsidP="00EC12D8">
      <w:pPr>
        <w:spacing w:before="300" w:after="30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What We Offer</w:t>
      </w:r>
    </w:p>
    <w:p w14:paraId="58486B82" w14:textId="77777777" w:rsidR="00EC12D8" w:rsidRPr="00EC12D8" w:rsidRDefault="00EC12D8" w:rsidP="00EC12D8">
      <w:pPr>
        <w:numPr>
          <w:ilvl w:val="0"/>
          <w:numId w:val="2"/>
        </w:numPr>
        <w:spacing w:before="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A welcoming, prayerful church family committed to spiritual growth and mission.</w:t>
      </w:r>
    </w:p>
    <w:p w14:paraId="6D513EC7" w14:textId="77777777" w:rsidR="00EC12D8" w:rsidRPr="00EC12D8" w:rsidRDefault="00EC12D8" w:rsidP="00EC12D8">
      <w:pPr>
        <w:numPr>
          <w:ilvl w:val="0"/>
          <w:numId w:val="2"/>
        </w:numPr>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A competitive salary of £32,000–£38,330 per annum, depending on time and experience. The option to rent a three-bedroom church manse.</w:t>
      </w:r>
    </w:p>
    <w:p w14:paraId="60E24F5A" w14:textId="77777777" w:rsidR="00EC12D8" w:rsidRPr="00EC12D8" w:rsidRDefault="00EC12D8" w:rsidP="00EC12D8">
      <w:pPr>
        <w:numPr>
          <w:ilvl w:val="0"/>
          <w:numId w:val="2"/>
        </w:numPr>
        <w:spacing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Opportunities for professional development and service with the Free Methodist Church UK &amp; I at a national level.</w:t>
      </w:r>
    </w:p>
    <w:p w14:paraId="650B21A9" w14:textId="77777777" w:rsidR="00EC12D8" w:rsidRPr="00EC12D8" w:rsidRDefault="00EC12D8" w:rsidP="00EC12D8">
      <w:pPr>
        <w:spacing w:after="240"/>
        <w:ind w:left="720"/>
        <w:rPr>
          <w:rFonts w:asciiTheme="majorHAnsi" w:eastAsia="Raleway Light" w:hAnsiTheme="majorHAnsi" w:cs="Raleway Light"/>
          <w:color w:val="000000" w:themeColor="text1"/>
          <w:sz w:val="28"/>
          <w:szCs w:val="28"/>
        </w:rPr>
      </w:pPr>
    </w:p>
    <w:p w14:paraId="771734CC"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lastRenderedPageBreak/>
        <w:t>Application Process</w:t>
      </w:r>
    </w:p>
    <w:p w14:paraId="50515F3C"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To apply, please send your CV (maximum two pages) and a covering letter to (mark@kingschurchfm.org.uk) explaining why you feel called to this role and how you meet the Person Specification and Key Responsibilities.</w:t>
      </w:r>
    </w:p>
    <w:p w14:paraId="5CBF54A4"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highlight w:val="white"/>
        </w:rPr>
        <w:t>Application Deadline:</w:t>
      </w:r>
      <w:r w:rsidRPr="00EC12D8">
        <w:rPr>
          <w:rFonts w:asciiTheme="majorHAnsi" w:eastAsia="Raleway Light" w:hAnsiTheme="majorHAnsi" w:cs="Raleway Light"/>
          <w:color w:val="000000" w:themeColor="text1"/>
          <w:sz w:val="28"/>
          <w:szCs w:val="28"/>
        </w:rPr>
        <w:t xml:space="preserve"> (28</w:t>
      </w:r>
      <w:r w:rsidRPr="00EC12D8">
        <w:rPr>
          <w:rFonts w:asciiTheme="majorHAnsi" w:eastAsia="Raleway Light" w:hAnsiTheme="majorHAnsi" w:cs="Raleway Light"/>
          <w:color w:val="000000" w:themeColor="text1"/>
          <w:sz w:val="28"/>
          <w:szCs w:val="28"/>
          <w:vertAlign w:val="superscript"/>
        </w:rPr>
        <w:t>th</w:t>
      </w:r>
      <w:r w:rsidRPr="00EC12D8">
        <w:rPr>
          <w:rFonts w:asciiTheme="majorHAnsi" w:eastAsia="Raleway Light" w:hAnsiTheme="majorHAnsi" w:cs="Raleway Light"/>
          <w:color w:val="000000" w:themeColor="text1"/>
          <w:sz w:val="28"/>
          <w:szCs w:val="28"/>
        </w:rPr>
        <w:t xml:space="preserve"> February 2026)</w:t>
      </w:r>
    </w:p>
    <w:p w14:paraId="331EFB3C"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Shortlisted candidates will be invited for interviews and church visits.</w:t>
      </w:r>
    </w:p>
    <w:p w14:paraId="4698F69A"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highlight w:val="white"/>
        </w:rPr>
      </w:pPr>
      <w:r w:rsidRPr="00EC12D8">
        <w:rPr>
          <w:rFonts w:asciiTheme="majorHAnsi" w:eastAsia="Raleway Light" w:hAnsiTheme="majorHAnsi" w:cs="Raleway Light"/>
          <w:color w:val="000000" w:themeColor="text1"/>
          <w:sz w:val="28"/>
          <w:szCs w:val="28"/>
          <w:highlight w:val="white"/>
        </w:rPr>
        <w:t>Closing Note</w:t>
      </w:r>
    </w:p>
    <w:p w14:paraId="7539488F" w14:textId="77777777" w:rsidR="00EC12D8" w:rsidRPr="00EC12D8" w:rsidRDefault="00EC12D8" w:rsidP="00EC12D8">
      <w:pPr>
        <w:spacing w:before="240" w:after="240"/>
        <w:rPr>
          <w:rFonts w:asciiTheme="majorHAnsi" w:eastAsia="Raleway Light" w:hAnsiTheme="majorHAnsi" w:cs="Raleway Light"/>
          <w:color w:val="000000" w:themeColor="text1"/>
          <w:sz w:val="28"/>
          <w:szCs w:val="28"/>
        </w:rPr>
      </w:pPr>
      <w:r w:rsidRPr="00EC12D8">
        <w:rPr>
          <w:rFonts w:asciiTheme="majorHAnsi" w:eastAsia="Raleway Light" w:hAnsiTheme="majorHAnsi" w:cs="Raleway Light"/>
          <w:color w:val="000000" w:themeColor="text1"/>
          <w:sz w:val="28"/>
          <w:szCs w:val="28"/>
        </w:rPr>
        <w:t>We are prayerfully seeking a pastor who will work collaboratively with the church leadership, serve with compassion, and inspire others with vision and passion for God’s Kingdom while promoting good governance and operational excellence within the church. In 2026 King’s Church will be celebrating 40 years since being planted from Fulwood Free Methodist Church. Our current Pastor retires on 1</w:t>
      </w:r>
      <w:r w:rsidRPr="00EC12D8">
        <w:rPr>
          <w:rFonts w:asciiTheme="majorHAnsi" w:eastAsia="Raleway Light" w:hAnsiTheme="majorHAnsi" w:cs="Raleway Light"/>
          <w:color w:val="000000" w:themeColor="text1"/>
          <w:sz w:val="28"/>
          <w:szCs w:val="28"/>
          <w:vertAlign w:val="superscript"/>
        </w:rPr>
        <w:t>sT</w:t>
      </w:r>
      <w:r w:rsidRPr="00EC12D8">
        <w:rPr>
          <w:rFonts w:asciiTheme="majorHAnsi" w:eastAsia="Raleway Light" w:hAnsiTheme="majorHAnsi" w:cs="Raleway Light"/>
          <w:color w:val="000000" w:themeColor="text1"/>
          <w:sz w:val="28"/>
          <w:szCs w:val="28"/>
        </w:rPr>
        <w:t xml:space="preserve"> March 2026. Further details about the church can be found on our website and Facebook site </w:t>
      </w:r>
      <w:hyperlink r:id="rId7" w:history="1">
        <w:r w:rsidRPr="00EC12D8">
          <w:rPr>
            <w:rFonts w:asciiTheme="majorHAnsi" w:eastAsia="Raleway Light" w:hAnsiTheme="majorHAnsi" w:cs="Raleway Light"/>
            <w:color w:val="0000FF" w:themeColor="hyperlink"/>
            <w:sz w:val="28"/>
            <w:szCs w:val="28"/>
            <w:u w:val="single"/>
          </w:rPr>
          <w:t>www.kingschurchfm.org.uk</w:t>
        </w:r>
      </w:hyperlink>
      <w:r w:rsidRPr="00EC12D8">
        <w:rPr>
          <w:rFonts w:asciiTheme="majorHAnsi" w:eastAsia="Raleway Light" w:hAnsiTheme="majorHAnsi" w:cs="Raleway Light"/>
          <w:color w:val="000000" w:themeColor="text1"/>
          <w:sz w:val="28"/>
          <w:szCs w:val="28"/>
        </w:rPr>
        <w:t xml:space="preserve"> </w:t>
      </w:r>
    </w:p>
    <w:p w14:paraId="31A19541" w14:textId="77777777" w:rsidR="00EC12D8" w:rsidRPr="00EC12D8" w:rsidRDefault="00EC12D8" w:rsidP="00EC12D8">
      <w:pPr>
        <w:rPr>
          <w:rFonts w:asciiTheme="majorHAnsi" w:hAnsiTheme="majorHAnsi"/>
          <w:color w:val="000000" w:themeColor="text1"/>
          <w:sz w:val="28"/>
          <w:szCs w:val="28"/>
        </w:rPr>
      </w:pPr>
    </w:p>
    <w:p w14:paraId="1EE7A978" w14:textId="77777777" w:rsidR="00EC12D8" w:rsidRPr="00EC12D8" w:rsidRDefault="00EC12D8" w:rsidP="00EC12D8">
      <w:pPr>
        <w:spacing w:after="160" w:line="278" w:lineRule="auto"/>
        <w:rPr>
          <w:rFonts w:asciiTheme="minorHAnsi" w:eastAsiaTheme="minorEastAsia" w:hAnsiTheme="minorHAnsi" w:cstheme="minorBidi"/>
          <w:kern w:val="2"/>
          <w:sz w:val="24"/>
          <w:szCs w:val="24"/>
          <w:lang w:val="en-GB"/>
          <w14:ligatures w14:val="standardContextual"/>
        </w:rPr>
      </w:pPr>
    </w:p>
    <w:p w14:paraId="5362449C" w14:textId="6434201F" w:rsidR="00383621" w:rsidRPr="00370245" w:rsidRDefault="00383621" w:rsidP="00EC12D8">
      <w:pPr>
        <w:spacing w:before="300" w:after="300"/>
        <w:rPr>
          <w:rFonts w:asciiTheme="majorHAnsi" w:eastAsia="Raleway Light" w:hAnsiTheme="majorHAnsi" w:cs="Raleway Light"/>
          <w:color w:val="000000" w:themeColor="text1"/>
          <w:sz w:val="28"/>
          <w:szCs w:val="28"/>
          <w:highlight w:val="white"/>
        </w:rPr>
      </w:pPr>
    </w:p>
    <w:p w14:paraId="4138E2F9" w14:textId="78540746" w:rsidR="00383621" w:rsidRDefault="00383621">
      <w:pPr>
        <w:spacing w:before="240" w:after="240"/>
        <w:rPr>
          <w:rFonts w:asciiTheme="majorHAnsi" w:eastAsia="Raleway Light" w:hAnsiTheme="majorHAnsi" w:cs="Raleway Light"/>
          <w:color w:val="000000" w:themeColor="text1"/>
          <w:sz w:val="28"/>
          <w:szCs w:val="28"/>
        </w:rPr>
      </w:pPr>
    </w:p>
    <w:p w14:paraId="2C881334" w14:textId="77777777" w:rsidR="001F0EFC" w:rsidRPr="00A85E7D" w:rsidRDefault="001F0EFC">
      <w:pPr>
        <w:spacing w:before="240" w:after="240"/>
        <w:rPr>
          <w:rFonts w:asciiTheme="majorHAnsi" w:eastAsia="Raleway Light" w:hAnsiTheme="majorHAnsi" w:cs="Raleway Light"/>
          <w:color w:val="000000" w:themeColor="text1"/>
          <w:sz w:val="28"/>
          <w:szCs w:val="28"/>
        </w:rPr>
      </w:pPr>
    </w:p>
    <w:p w14:paraId="3E684DE3" w14:textId="77777777" w:rsidR="00383621" w:rsidRPr="00A85E7D" w:rsidRDefault="00383621">
      <w:pPr>
        <w:rPr>
          <w:rFonts w:asciiTheme="majorHAnsi" w:hAnsiTheme="majorHAnsi"/>
          <w:color w:val="000000" w:themeColor="text1"/>
          <w:sz w:val="28"/>
          <w:szCs w:val="28"/>
        </w:rPr>
      </w:pPr>
    </w:p>
    <w:sectPr w:rsidR="00383621" w:rsidRPr="00A85E7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A83C" w14:textId="77777777" w:rsidR="00357952" w:rsidRDefault="00357952">
      <w:pPr>
        <w:spacing w:line="240" w:lineRule="auto"/>
      </w:pPr>
      <w:r>
        <w:separator/>
      </w:r>
    </w:p>
  </w:endnote>
  <w:endnote w:type="continuationSeparator" w:id="0">
    <w:p w14:paraId="7B49652C" w14:textId="77777777" w:rsidR="00357952" w:rsidRDefault="00357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Light">
    <w:panose1 w:val="00000000000000000000"/>
    <w:charset w:val="4D"/>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9F44" w14:textId="77777777" w:rsidR="00357952" w:rsidRDefault="00357952">
      <w:pPr>
        <w:spacing w:line="240" w:lineRule="auto"/>
      </w:pPr>
      <w:r>
        <w:separator/>
      </w:r>
    </w:p>
  </w:footnote>
  <w:footnote w:type="continuationSeparator" w:id="0">
    <w:p w14:paraId="1F76119B" w14:textId="77777777" w:rsidR="00357952" w:rsidRDefault="00357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0AB7" w14:textId="77777777" w:rsidR="00383621" w:rsidRDefault="00674AAF">
    <w:pPr>
      <w:spacing w:before="300" w:after="300"/>
    </w:pPr>
    <w:r>
      <w:rPr>
        <w:noProof/>
      </w:rPr>
      <w:drawing>
        <wp:anchor distT="114300" distB="114300" distL="114300" distR="114300" simplePos="0" relativeHeight="251658240" behindDoc="0" locked="0" layoutInCell="1" hidden="0" allowOverlap="1" wp14:anchorId="4E99F4DB" wp14:editId="03534A9B">
          <wp:simplePos x="0" y="0"/>
          <wp:positionH relativeFrom="column">
            <wp:posOffset>4427323</wp:posOffset>
          </wp:positionH>
          <wp:positionV relativeFrom="paragraph">
            <wp:posOffset>109538</wp:posOffset>
          </wp:positionV>
          <wp:extent cx="1516277" cy="4524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6277" cy="4524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D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541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E464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0709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6B02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CB2C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3E62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DC22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6E7F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8D109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FF623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5B76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DD699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5580042">
    <w:abstractNumId w:val="0"/>
  </w:num>
  <w:num w:numId="2" w16cid:durableId="46072348">
    <w:abstractNumId w:val="11"/>
  </w:num>
  <w:num w:numId="3" w16cid:durableId="832837520">
    <w:abstractNumId w:val="4"/>
  </w:num>
  <w:num w:numId="4" w16cid:durableId="1789153724">
    <w:abstractNumId w:val="9"/>
  </w:num>
  <w:num w:numId="5" w16cid:durableId="1888294149">
    <w:abstractNumId w:val="3"/>
  </w:num>
  <w:num w:numId="6" w16cid:durableId="1685128688">
    <w:abstractNumId w:val="7"/>
  </w:num>
  <w:num w:numId="7" w16cid:durableId="1651590353">
    <w:abstractNumId w:val="8"/>
  </w:num>
  <w:num w:numId="8" w16cid:durableId="1594972260">
    <w:abstractNumId w:val="2"/>
  </w:num>
  <w:num w:numId="9" w16cid:durableId="47269679">
    <w:abstractNumId w:val="5"/>
  </w:num>
  <w:num w:numId="10" w16cid:durableId="940450316">
    <w:abstractNumId w:val="12"/>
  </w:num>
  <w:num w:numId="11" w16cid:durableId="1232304947">
    <w:abstractNumId w:val="1"/>
  </w:num>
  <w:num w:numId="12" w16cid:durableId="408314290">
    <w:abstractNumId w:val="10"/>
  </w:num>
  <w:num w:numId="13" w16cid:durableId="248386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21"/>
    <w:rsid w:val="000100B0"/>
    <w:rsid w:val="00030726"/>
    <w:rsid w:val="00055FAF"/>
    <w:rsid w:val="00092A79"/>
    <w:rsid w:val="000E61C4"/>
    <w:rsid w:val="000F4C37"/>
    <w:rsid w:val="00127295"/>
    <w:rsid w:val="00130DBF"/>
    <w:rsid w:val="00134289"/>
    <w:rsid w:val="00152D7A"/>
    <w:rsid w:val="001B73B6"/>
    <w:rsid w:val="001D1D3B"/>
    <w:rsid w:val="001F0EFC"/>
    <w:rsid w:val="001F3242"/>
    <w:rsid w:val="00205B34"/>
    <w:rsid w:val="002A50DF"/>
    <w:rsid w:val="00303442"/>
    <w:rsid w:val="00357952"/>
    <w:rsid w:val="00370245"/>
    <w:rsid w:val="00377DB6"/>
    <w:rsid w:val="00383621"/>
    <w:rsid w:val="003F3E4D"/>
    <w:rsid w:val="004A6107"/>
    <w:rsid w:val="00511A1E"/>
    <w:rsid w:val="00557264"/>
    <w:rsid w:val="005C604A"/>
    <w:rsid w:val="005D0B99"/>
    <w:rsid w:val="005E32D2"/>
    <w:rsid w:val="00604ECF"/>
    <w:rsid w:val="006058DB"/>
    <w:rsid w:val="00632E9D"/>
    <w:rsid w:val="00674AAF"/>
    <w:rsid w:val="0075559A"/>
    <w:rsid w:val="00762717"/>
    <w:rsid w:val="00776B3C"/>
    <w:rsid w:val="007812C4"/>
    <w:rsid w:val="00793857"/>
    <w:rsid w:val="007C4607"/>
    <w:rsid w:val="00801ED9"/>
    <w:rsid w:val="00802C30"/>
    <w:rsid w:val="00897C6C"/>
    <w:rsid w:val="008A2102"/>
    <w:rsid w:val="00991735"/>
    <w:rsid w:val="009A1E04"/>
    <w:rsid w:val="009E3C72"/>
    <w:rsid w:val="00A00AD5"/>
    <w:rsid w:val="00A85E7D"/>
    <w:rsid w:val="00AD753E"/>
    <w:rsid w:val="00AF4A56"/>
    <w:rsid w:val="00B006DB"/>
    <w:rsid w:val="00B27E3D"/>
    <w:rsid w:val="00B65EB0"/>
    <w:rsid w:val="00B72740"/>
    <w:rsid w:val="00BC2382"/>
    <w:rsid w:val="00BF7005"/>
    <w:rsid w:val="00C06A41"/>
    <w:rsid w:val="00C41705"/>
    <w:rsid w:val="00C8777F"/>
    <w:rsid w:val="00C96706"/>
    <w:rsid w:val="00CD7249"/>
    <w:rsid w:val="00CF2E87"/>
    <w:rsid w:val="00D30037"/>
    <w:rsid w:val="00D34761"/>
    <w:rsid w:val="00D57E9A"/>
    <w:rsid w:val="00DF079A"/>
    <w:rsid w:val="00EC12D8"/>
    <w:rsid w:val="00F130CE"/>
    <w:rsid w:val="00F14EB1"/>
    <w:rsid w:val="00F526A3"/>
    <w:rsid w:val="00F558B3"/>
    <w:rsid w:val="00F847B8"/>
    <w:rsid w:val="00FC4E94"/>
    <w:rsid w:val="00FF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5BB8F6"/>
  <w15:docId w15:val="{E5268B42-E748-5B47-9C3A-58F5629F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B73B6"/>
    <w:rPr>
      <w:color w:val="0000FF" w:themeColor="hyperlink"/>
      <w:u w:val="single"/>
    </w:rPr>
  </w:style>
  <w:style w:type="character" w:styleId="UnresolvedMention">
    <w:name w:val="Unresolved Mention"/>
    <w:basedOn w:val="DefaultParagraphFont"/>
    <w:uiPriority w:val="99"/>
    <w:semiHidden/>
    <w:unhideWhenUsed/>
    <w:rsid w:val="001B7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ngschurchf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Willett</cp:lastModifiedBy>
  <cp:revision>2</cp:revision>
  <dcterms:created xsi:type="dcterms:W3CDTF">2026-02-06T16:27:00Z</dcterms:created>
  <dcterms:modified xsi:type="dcterms:W3CDTF">2026-02-06T16:27:00Z</dcterms:modified>
</cp:coreProperties>
</file>