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2F653" w14:textId="72789DE4" w:rsidR="00985DC0" w:rsidRPr="00935AA3" w:rsidRDefault="00985DC0" w:rsidP="00985DC0">
      <w:pPr>
        <w:spacing w:before="100" w:beforeAutospacing="1" w:after="100" w:afterAutospacing="1"/>
        <w:rPr>
          <w:rFonts w:ascii="Times New Roman" w:eastAsia="Times New Roman" w:hAnsi="Times New Roman" w:cs="Times New Roman"/>
          <w:color w:val="2D5193"/>
          <w:sz w:val="32"/>
          <w:szCs w:val="32"/>
          <w:lang w:eastAsia="en-GB"/>
        </w:rPr>
      </w:pPr>
      <w:r w:rsidRPr="00935AA3">
        <w:rPr>
          <w:rFonts w:ascii="Calibri" w:eastAsia="Times New Roman" w:hAnsi="Calibri" w:cs="Calibri"/>
          <w:color w:val="2D5193"/>
          <w:sz w:val="32"/>
          <w:szCs w:val="32"/>
          <w:lang w:eastAsia="en-GB"/>
        </w:rPr>
        <w:t>Job Description –</w:t>
      </w:r>
      <w:r w:rsidR="00C85053" w:rsidRPr="00935AA3">
        <w:rPr>
          <w:rFonts w:ascii="Calibri" w:eastAsia="Times New Roman" w:hAnsi="Calibri" w:cs="Calibri"/>
          <w:color w:val="2D5193"/>
          <w:sz w:val="32"/>
          <w:szCs w:val="32"/>
          <w:lang w:eastAsia="en-GB"/>
        </w:rPr>
        <w:t xml:space="preserve"> Kitchen Manager / </w:t>
      </w:r>
      <w:r w:rsidRPr="00935AA3">
        <w:rPr>
          <w:rFonts w:ascii="Calibri" w:eastAsia="Times New Roman" w:hAnsi="Calibri" w:cs="Calibri"/>
          <w:color w:val="2D5193"/>
          <w:sz w:val="32"/>
          <w:szCs w:val="32"/>
          <w:lang w:eastAsia="en-GB"/>
        </w:rPr>
        <w:t xml:space="preserve">Chef </w:t>
      </w:r>
    </w:p>
    <w:p w14:paraId="7F296CD2" w14:textId="41F74312" w:rsidR="00CA207A" w:rsidRDefault="00C85053" w:rsidP="00C85053">
      <w:pPr>
        <w:rPr>
          <w:rFonts w:cstheme="minorHAnsi"/>
          <w:iCs/>
        </w:rPr>
      </w:pPr>
      <w:r w:rsidRPr="00C85053">
        <w:rPr>
          <w:rFonts w:cstheme="minorHAnsi"/>
          <w:iCs/>
        </w:rPr>
        <w:t>St Katharine’s Parmoor</w:t>
      </w:r>
      <w:r w:rsidR="00702A66">
        <w:rPr>
          <w:rFonts w:cstheme="minorHAnsi"/>
          <w:iCs/>
        </w:rPr>
        <w:t xml:space="preserve"> (owned and operated by the Sue Ryder Prayer Fellowship</w:t>
      </w:r>
      <w:r w:rsidR="00B302A6">
        <w:rPr>
          <w:rFonts w:cstheme="minorHAnsi"/>
          <w:iCs/>
        </w:rPr>
        <w:t xml:space="preserve"> [SRPF]</w:t>
      </w:r>
      <w:r w:rsidR="00702A66">
        <w:rPr>
          <w:rFonts w:cstheme="minorHAnsi"/>
          <w:iCs/>
        </w:rPr>
        <w:t>)</w:t>
      </w:r>
      <w:r w:rsidRPr="00C85053">
        <w:rPr>
          <w:rFonts w:cstheme="minorHAnsi"/>
          <w:iCs/>
        </w:rPr>
        <w:t xml:space="preserve"> is a </w:t>
      </w:r>
      <w:r>
        <w:rPr>
          <w:rFonts w:cstheme="minorHAnsi"/>
          <w:iCs/>
        </w:rPr>
        <w:t xml:space="preserve">retreat </w:t>
      </w:r>
      <w:r w:rsidRPr="00C85053">
        <w:rPr>
          <w:rFonts w:cstheme="minorHAnsi"/>
          <w:iCs/>
        </w:rPr>
        <w:t>house where people feel peacefully at home</w:t>
      </w:r>
      <w:r w:rsidR="00F503E3">
        <w:rPr>
          <w:rFonts w:cstheme="minorHAnsi"/>
          <w:iCs/>
        </w:rPr>
        <w:t xml:space="preserve"> </w:t>
      </w:r>
      <w:r w:rsidRPr="00C85053">
        <w:rPr>
          <w:rFonts w:cstheme="minorHAnsi"/>
          <w:iCs/>
        </w:rPr>
        <w:t>and where everyone feels they have a part to play in creating a warm Christian welcome.  It is a haven for quiet reflection for people of all faiths and none.</w:t>
      </w:r>
    </w:p>
    <w:p w14:paraId="0A3A6CE9" w14:textId="64DCA16B" w:rsidR="00C85053" w:rsidRDefault="00C85053" w:rsidP="00C85053">
      <w:pPr>
        <w:rPr>
          <w:rFonts w:cstheme="minorHAnsi"/>
          <w:iCs/>
        </w:rPr>
      </w:pPr>
      <w:r w:rsidRPr="00C85053">
        <w:rPr>
          <w:rFonts w:cstheme="minorHAnsi"/>
          <w:iCs/>
        </w:rPr>
        <w:t>It provides</w:t>
      </w:r>
      <w:r>
        <w:rPr>
          <w:rFonts w:cstheme="minorHAnsi"/>
          <w:iCs/>
        </w:rPr>
        <w:t>;</w:t>
      </w:r>
    </w:p>
    <w:p w14:paraId="42EB8948" w14:textId="77777777" w:rsidR="00C85053" w:rsidRDefault="00C85053" w:rsidP="00C85053">
      <w:pPr>
        <w:pStyle w:val="ListParagraph"/>
        <w:numPr>
          <w:ilvl w:val="0"/>
          <w:numId w:val="7"/>
        </w:numPr>
        <w:rPr>
          <w:rFonts w:cstheme="minorHAnsi"/>
          <w:iCs/>
        </w:rPr>
      </w:pPr>
      <w:r w:rsidRPr="00C85053">
        <w:rPr>
          <w:rFonts w:cstheme="minorHAnsi"/>
          <w:iCs/>
        </w:rPr>
        <w:t>a venue for meetings and retreats for all who need it</w:t>
      </w:r>
      <w:r>
        <w:rPr>
          <w:rFonts w:cstheme="minorHAnsi"/>
          <w:iCs/>
        </w:rPr>
        <w:t>;</w:t>
      </w:r>
    </w:p>
    <w:p w14:paraId="23FC4CAA" w14:textId="77777777" w:rsidR="00C85053" w:rsidRDefault="00C85053" w:rsidP="00C85053">
      <w:pPr>
        <w:pStyle w:val="ListParagraph"/>
        <w:numPr>
          <w:ilvl w:val="0"/>
          <w:numId w:val="7"/>
        </w:numPr>
        <w:rPr>
          <w:rFonts w:cstheme="minorHAnsi"/>
          <w:iCs/>
        </w:rPr>
      </w:pPr>
      <w:r w:rsidRPr="00C85053">
        <w:rPr>
          <w:rFonts w:cstheme="minorHAnsi"/>
          <w:iCs/>
        </w:rPr>
        <w:t>Christian home comforts for residents and visitors alike</w:t>
      </w:r>
      <w:r>
        <w:rPr>
          <w:rFonts w:cstheme="minorHAnsi"/>
          <w:iCs/>
        </w:rPr>
        <w:t>;</w:t>
      </w:r>
    </w:p>
    <w:p w14:paraId="1DE202B8" w14:textId="77777777" w:rsidR="00C85053" w:rsidRDefault="00C85053" w:rsidP="00C85053">
      <w:pPr>
        <w:pStyle w:val="ListParagraph"/>
        <w:numPr>
          <w:ilvl w:val="0"/>
          <w:numId w:val="7"/>
        </w:numPr>
        <w:rPr>
          <w:rFonts w:cstheme="minorHAnsi"/>
          <w:iCs/>
        </w:rPr>
      </w:pPr>
      <w:r w:rsidRPr="00C85053">
        <w:rPr>
          <w:rFonts w:cstheme="minorHAnsi"/>
          <w:iCs/>
        </w:rPr>
        <w:t>an environment where everyone feels valued, where their talents are fully utilised and where the Charity’s goals can be met fully.</w:t>
      </w:r>
    </w:p>
    <w:p w14:paraId="0500ADE2" w14:textId="4184A323" w:rsidR="00C85053" w:rsidRPr="00C85053" w:rsidRDefault="00C85053" w:rsidP="00C85053">
      <w:pPr>
        <w:rPr>
          <w:rFonts w:cstheme="minorHAnsi"/>
          <w:iCs/>
        </w:rPr>
      </w:pPr>
      <w:r w:rsidRPr="00C85053">
        <w:rPr>
          <w:rFonts w:cstheme="minorHAnsi"/>
          <w:iCs/>
        </w:rPr>
        <w:t xml:space="preserve">It </w:t>
      </w:r>
      <w:r w:rsidR="00650B0F">
        <w:rPr>
          <w:rFonts w:cstheme="minorHAnsi"/>
          <w:iCs/>
        </w:rPr>
        <w:t xml:space="preserve">also </w:t>
      </w:r>
      <w:r w:rsidRPr="00C85053">
        <w:rPr>
          <w:rFonts w:cstheme="minorHAnsi"/>
          <w:iCs/>
        </w:rPr>
        <w:t xml:space="preserve">aims to reflect on the legacy of Sue Ryder and the </w:t>
      </w:r>
      <w:r w:rsidR="00935AA3">
        <w:rPr>
          <w:rFonts w:cstheme="minorHAnsi"/>
          <w:iCs/>
        </w:rPr>
        <w:t>S</w:t>
      </w:r>
      <w:r w:rsidR="00935AA3" w:rsidRPr="00C85053">
        <w:rPr>
          <w:rFonts w:cstheme="minorHAnsi"/>
          <w:iCs/>
        </w:rPr>
        <w:t>isters</w:t>
      </w:r>
      <w:r w:rsidRPr="00C85053">
        <w:rPr>
          <w:rFonts w:cstheme="minorHAnsi"/>
          <w:iCs/>
        </w:rPr>
        <w:t xml:space="preserve"> of St Katharine’s</w:t>
      </w:r>
      <w:r w:rsidR="00935AA3">
        <w:rPr>
          <w:rFonts w:cstheme="minorHAnsi"/>
          <w:iCs/>
        </w:rPr>
        <w:t>,</w:t>
      </w:r>
      <w:r w:rsidRPr="00C85053">
        <w:rPr>
          <w:rFonts w:cstheme="minorHAnsi"/>
          <w:iCs/>
        </w:rPr>
        <w:t xml:space="preserve"> of whose ambitions we are guardians.</w:t>
      </w:r>
    </w:p>
    <w:p w14:paraId="0AFE4361" w14:textId="56757B15" w:rsidR="00985DC0" w:rsidRPr="00CA207A" w:rsidRDefault="00985DC0" w:rsidP="00985DC0">
      <w:pPr>
        <w:spacing w:before="100" w:beforeAutospacing="1" w:after="100" w:afterAutospacing="1"/>
        <w:rPr>
          <w:rFonts w:ascii="Times New Roman" w:eastAsia="Times New Roman" w:hAnsi="Times New Roman" w:cs="Times New Roman"/>
          <w:sz w:val="28"/>
          <w:szCs w:val="28"/>
          <w:lang w:eastAsia="en-GB"/>
        </w:rPr>
      </w:pPr>
      <w:r w:rsidRPr="00CA207A">
        <w:rPr>
          <w:rFonts w:ascii="Calibri" w:eastAsia="Times New Roman" w:hAnsi="Calibri" w:cs="Calibri"/>
          <w:color w:val="2D5193"/>
          <w:sz w:val="32"/>
          <w:szCs w:val="32"/>
          <w:lang w:eastAsia="en-GB"/>
        </w:rPr>
        <w:t>Main Responsibilities –</w:t>
      </w:r>
      <w:r w:rsidR="009C51AC" w:rsidRPr="00CA207A">
        <w:rPr>
          <w:rFonts w:ascii="Calibri" w:eastAsia="Times New Roman" w:hAnsi="Calibri" w:cs="Calibri"/>
          <w:color w:val="2D5193"/>
          <w:sz w:val="32"/>
          <w:szCs w:val="32"/>
          <w:lang w:eastAsia="en-GB"/>
        </w:rPr>
        <w:t>Kitchen Manager</w:t>
      </w:r>
      <w:r w:rsidR="00C85053" w:rsidRPr="00CA207A">
        <w:rPr>
          <w:rFonts w:ascii="Calibri" w:eastAsia="Times New Roman" w:hAnsi="Calibri" w:cs="Calibri"/>
          <w:color w:val="2D5193"/>
          <w:sz w:val="32"/>
          <w:szCs w:val="32"/>
          <w:lang w:eastAsia="en-GB"/>
        </w:rPr>
        <w:t xml:space="preserve"> / Chef</w:t>
      </w:r>
    </w:p>
    <w:p w14:paraId="148C29EF" w14:textId="18734704" w:rsidR="00F503E3" w:rsidRPr="00F503E3" w:rsidRDefault="00F503E3" w:rsidP="00F503E3">
      <w:pPr>
        <w:rPr>
          <w:rFonts w:cstheme="minorHAnsi"/>
        </w:rPr>
      </w:pPr>
      <w:r w:rsidRPr="00DC4F24">
        <w:rPr>
          <w:rFonts w:ascii="Calibri" w:eastAsia="Times New Roman" w:hAnsi="Calibri" w:cs="Calibri"/>
          <w:lang w:eastAsia="en-GB"/>
        </w:rPr>
        <w:t xml:space="preserve">You’ll be responsible for the </w:t>
      </w:r>
      <w:r w:rsidR="00650B0F" w:rsidRPr="00DC4F24">
        <w:rPr>
          <w:rFonts w:ascii="Calibri" w:eastAsia="Times New Roman" w:hAnsi="Calibri" w:cs="Calibri"/>
          <w:lang w:eastAsia="en-GB"/>
        </w:rPr>
        <w:t>day-to-day</w:t>
      </w:r>
      <w:r w:rsidRPr="00F503E3">
        <w:rPr>
          <w:rFonts w:cstheme="minorHAnsi"/>
        </w:rPr>
        <w:t xml:space="preserve"> </w:t>
      </w:r>
      <w:r>
        <w:rPr>
          <w:rFonts w:cstheme="minorHAnsi"/>
        </w:rPr>
        <w:t xml:space="preserve">provision of </w:t>
      </w:r>
      <w:r w:rsidRPr="00F503E3">
        <w:rPr>
          <w:rFonts w:cstheme="minorHAnsi"/>
        </w:rPr>
        <w:t>excellent quality food within the price constraints of the charity and build upon the high reputation of the kitchen.</w:t>
      </w:r>
      <w:r>
        <w:rPr>
          <w:rFonts w:cstheme="minorHAnsi"/>
        </w:rPr>
        <w:t xml:space="preserve"> </w:t>
      </w:r>
      <w:r w:rsidRPr="00F503E3">
        <w:rPr>
          <w:rFonts w:cstheme="minorHAnsi"/>
        </w:rPr>
        <w:t>To manage the staff in the kitchen ensuring they</w:t>
      </w:r>
      <w:r>
        <w:rPr>
          <w:rFonts w:cstheme="minorHAnsi"/>
        </w:rPr>
        <w:t xml:space="preserve"> have</w:t>
      </w:r>
      <w:r w:rsidRPr="00F503E3">
        <w:rPr>
          <w:rFonts w:cstheme="minorHAnsi"/>
        </w:rPr>
        <w:t xml:space="preserve"> </w:t>
      </w:r>
      <w:r w:rsidRPr="00DC4F24">
        <w:rPr>
          <w:rFonts w:ascii="Calibri" w:eastAsia="Times New Roman" w:hAnsi="Calibri" w:cs="Calibri"/>
          <w:lang w:eastAsia="en-GB"/>
        </w:rPr>
        <w:t xml:space="preserve">the highest standard of food safety and hygiene </w:t>
      </w:r>
      <w:r w:rsidR="00650B0F">
        <w:rPr>
          <w:rFonts w:ascii="Calibri" w:eastAsia="Times New Roman" w:hAnsi="Calibri" w:cs="Calibri"/>
          <w:lang w:eastAsia="en-GB"/>
        </w:rPr>
        <w:t>and t</w:t>
      </w:r>
      <w:r w:rsidRPr="00F503E3">
        <w:rPr>
          <w:rFonts w:cstheme="minorHAnsi"/>
        </w:rPr>
        <w:t>o manage costs and ensure budgets are adhered to.</w:t>
      </w:r>
    </w:p>
    <w:p w14:paraId="55482291" w14:textId="3432FC92" w:rsidR="00985DC0" w:rsidRPr="000352D4" w:rsidRDefault="00580DB9" w:rsidP="00985DC0">
      <w:pPr>
        <w:spacing w:before="100" w:beforeAutospacing="1" w:after="100" w:afterAutospacing="1"/>
        <w:rPr>
          <w:rFonts w:eastAsia="Times New Roman" w:cstheme="minorHAnsi"/>
          <w:color w:val="2D5193"/>
          <w:sz w:val="32"/>
          <w:szCs w:val="32"/>
          <w:lang w:eastAsia="en-GB"/>
        </w:rPr>
      </w:pPr>
      <w:r>
        <w:rPr>
          <w:rFonts w:eastAsia="Times New Roman" w:cstheme="minorHAnsi"/>
          <w:color w:val="2D5193"/>
          <w:sz w:val="28"/>
          <w:szCs w:val="28"/>
          <w:lang w:eastAsia="en-GB"/>
        </w:rPr>
        <w:t xml:space="preserve">Duties - </w:t>
      </w:r>
      <w:r w:rsidR="00F503E3" w:rsidRPr="000352D4">
        <w:rPr>
          <w:rFonts w:eastAsia="Times New Roman" w:cstheme="minorHAnsi"/>
          <w:color w:val="2D5193"/>
          <w:sz w:val="28"/>
          <w:szCs w:val="28"/>
          <w:lang w:eastAsia="en-GB"/>
        </w:rPr>
        <w:t xml:space="preserve">Kitchen Manager / </w:t>
      </w:r>
      <w:r w:rsidR="00985DC0" w:rsidRPr="000352D4">
        <w:rPr>
          <w:rFonts w:eastAsia="Times New Roman" w:cstheme="minorHAnsi"/>
          <w:color w:val="2D5193"/>
          <w:sz w:val="28"/>
          <w:szCs w:val="28"/>
          <w:lang w:eastAsia="en-GB"/>
        </w:rPr>
        <w:t xml:space="preserve">Chef </w:t>
      </w:r>
      <w:r w:rsidR="00165496" w:rsidRPr="00165496">
        <w:rPr>
          <w:rFonts w:eastAsia="Times New Roman" w:cstheme="minorHAnsi"/>
          <w:sz w:val="24"/>
          <w:szCs w:val="24"/>
          <w:lang w:eastAsia="en-GB"/>
        </w:rPr>
        <w:t>(not an exhaustive list)</w:t>
      </w:r>
    </w:p>
    <w:p w14:paraId="4B62E85F" w14:textId="23103D97" w:rsidR="00985DC0" w:rsidRPr="00DC4F24" w:rsidRDefault="00985DC0" w:rsidP="00985DC0">
      <w:pPr>
        <w:numPr>
          <w:ilvl w:val="0"/>
          <w:numId w:val="1"/>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Producing food </w:t>
      </w:r>
      <w:r w:rsidR="00650B0F">
        <w:rPr>
          <w:rFonts w:ascii="Calibri" w:eastAsia="Times New Roman" w:hAnsi="Calibri" w:cs="Calibri"/>
          <w:lang w:eastAsia="en-GB"/>
        </w:rPr>
        <w:t>for</w:t>
      </w:r>
      <w:r w:rsidRPr="00DC4F24">
        <w:rPr>
          <w:rFonts w:ascii="Calibri" w:eastAsia="Times New Roman" w:hAnsi="Calibri" w:cs="Calibri"/>
          <w:lang w:eastAsia="en-GB"/>
        </w:rPr>
        <w:t xml:space="preserve"> breakfast, lunch, and dinner for the guests at set mealtimes. </w:t>
      </w:r>
    </w:p>
    <w:p w14:paraId="46875B7B" w14:textId="09BDDF5F" w:rsidR="00985DC0" w:rsidRPr="00DC4F24" w:rsidRDefault="00985DC0" w:rsidP="00985DC0">
      <w:pPr>
        <w:numPr>
          <w:ilvl w:val="0"/>
          <w:numId w:val="1"/>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Produce food for guests with special </w:t>
      </w:r>
      <w:r w:rsidR="00FA2E85">
        <w:rPr>
          <w:rFonts w:ascii="Calibri" w:eastAsia="Times New Roman" w:hAnsi="Calibri" w:cs="Calibri"/>
          <w:lang w:eastAsia="en-GB"/>
        </w:rPr>
        <w:t xml:space="preserve">dietary </w:t>
      </w:r>
      <w:r w:rsidRPr="00DC4F24">
        <w:rPr>
          <w:rFonts w:ascii="Calibri" w:eastAsia="Times New Roman" w:hAnsi="Calibri" w:cs="Calibri"/>
          <w:lang w:eastAsia="en-GB"/>
        </w:rPr>
        <w:t xml:space="preserve">requirements. </w:t>
      </w:r>
    </w:p>
    <w:p w14:paraId="6EDE9053" w14:textId="4595D76B" w:rsidR="00935AA3" w:rsidRDefault="00935AA3" w:rsidP="00985DC0">
      <w:pPr>
        <w:numPr>
          <w:ilvl w:val="0"/>
          <w:numId w:val="1"/>
        </w:numPr>
        <w:spacing w:before="100" w:beforeAutospacing="1" w:after="100" w:afterAutospacing="1" w:line="240" w:lineRule="auto"/>
        <w:rPr>
          <w:rFonts w:ascii="Calibri" w:eastAsia="Times New Roman" w:hAnsi="Calibri" w:cs="Calibri"/>
          <w:lang w:eastAsia="en-GB"/>
        </w:rPr>
      </w:pPr>
      <w:r>
        <w:rPr>
          <w:rFonts w:ascii="Calibri" w:eastAsia="Times New Roman" w:hAnsi="Calibri" w:cs="Calibri"/>
          <w:lang w:eastAsia="en-GB"/>
        </w:rPr>
        <w:t>Liaising with, and making use of produce from, the Lady Ryder Memorial Garden.</w:t>
      </w:r>
    </w:p>
    <w:p w14:paraId="4D0B2835" w14:textId="61149D2C" w:rsidR="00985DC0" w:rsidRPr="00DC4F24" w:rsidRDefault="00985DC0" w:rsidP="00985DC0">
      <w:pPr>
        <w:numPr>
          <w:ilvl w:val="0"/>
          <w:numId w:val="1"/>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Maintaining compliance with all food safety requirements. </w:t>
      </w:r>
    </w:p>
    <w:p w14:paraId="401246E1" w14:textId="77777777" w:rsidR="00985DC0" w:rsidRPr="00DC4F24" w:rsidRDefault="00985DC0" w:rsidP="00985DC0">
      <w:pPr>
        <w:numPr>
          <w:ilvl w:val="0"/>
          <w:numId w:val="1"/>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Exemplary levels of personal hygiene. </w:t>
      </w:r>
    </w:p>
    <w:p w14:paraId="18360679" w14:textId="77777777" w:rsidR="00985DC0" w:rsidRPr="00DC4F24" w:rsidRDefault="00985DC0" w:rsidP="00985DC0">
      <w:pPr>
        <w:numPr>
          <w:ilvl w:val="0"/>
          <w:numId w:val="1"/>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Minimise food wastage. </w:t>
      </w:r>
    </w:p>
    <w:p w14:paraId="6AA48A04" w14:textId="06532C93" w:rsidR="00985DC0" w:rsidRPr="00DC4F24" w:rsidRDefault="00985DC0" w:rsidP="00985DC0">
      <w:pPr>
        <w:numPr>
          <w:ilvl w:val="0"/>
          <w:numId w:val="1"/>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Work alongside and give clear and concise instruction to </w:t>
      </w:r>
      <w:r w:rsidR="009C51AC">
        <w:rPr>
          <w:rFonts w:ascii="Calibri" w:eastAsia="Times New Roman" w:hAnsi="Calibri" w:cs="Calibri"/>
          <w:lang w:eastAsia="en-GB"/>
        </w:rPr>
        <w:t>other staff</w:t>
      </w:r>
      <w:r w:rsidRPr="00DC4F24">
        <w:rPr>
          <w:rFonts w:ascii="Calibri" w:eastAsia="Times New Roman" w:hAnsi="Calibri" w:cs="Calibri"/>
          <w:lang w:eastAsia="en-GB"/>
        </w:rPr>
        <w:t xml:space="preserve">. </w:t>
      </w:r>
    </w:p>
    <w:p w14:paraId="454FAC38" w14:textId="77777777" w:rsidR="00985DC0" w:rsidRPr="00DC4F24" w:rsidRDefault="00985DC0" w:rsidP="00985DC0">
      <w:pPr>
        <w:numPr>
          <w:ilvl w:val="0"/>
          <w:numId w:val="1"/>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Work well within the team, whilst being able to take individual responsibility. </w:t>
      </w:r>
    </w:p>
    <w:p w14:paraId="1C8EC859" w14:textId="4C36921C" w:rsidR="00985DC0" w:rsidRPr="00DC4F24" w:rsidRDefault="009C51AC" w:rsidP="00985DC0">
      <w:pPr>
        <w:numPr>
          <w:ilvl w:val="0"/>
          <w:numId w:val="1"/>
        </w:numPr>
        <w:spacing w:before="100" w:beforeAutospacing="1" w:after="100" w:afterAutospacing="1" w:line="240" w:lineRule="auto"/>
        <w:rPr>
          <w:rFonts w:ascii="SymbolMT" w:eastAsia="Times New Roman" w:hAnsi="SymbolMT" w:cs="Times New Roman"/>
          <w:lang w:eastAsia="en-GB"/>
        </w:rPr>
      </w:pPr>
      <w:r w:rsidRPr="009C51AC">
        <w:rPr>
          <w:rFonts w:ascii="Calibri" w:eastAsia="Times New Roman" w:hAnsi="Calibri" w:cs="Calibri"/>
          <w:lang w:eastAsia="en-GB"/>
        </w:rPr>
        <w:t>To carry out such other tasks as may from time to time be reasonably required by the</w:t>
      </w:r>
      <w:r>
        <w:rPr>
          <w:rFonts w:ascii="Calibri" w:eastAsia="Times New Roman" w:hAnsi="Calibri" w:cs="Calibri"/>
          <w:lang w:eastAsia="en-GB"/>
        </w:rPr>
        <w:t xml:space="preserve"> </w:t>
      </w:r>
      <w:r w:rsidR="00580DB9">
        <w:rPr>
          <w:rFonts w:ascii="Calibri" w:eastAsia="Times New Roman" w:hAnsi="Calibri" w:cs="Calibri"/>
          <w:lang w:eastAsia="en-GB"/>
        </w:rPr>
        <w:t>Manager</w:t>
      </w:r>
      <w:r>
        <w:rPr>
          <w:rFonts w:ascii="Calibri" w:eastAsia="Times New Roman" w:hAnsi="Calibri" w:cs="Calibri"/>
          <w:lang w:eastAsia="en-GB"/>
        </w:rPr>
        <w:t xml:space="preserve"> of St Katharine’s</w:t>
      </w:r>
      <w:r w:rsidR="00985DC0" w:rsidRPr="00DC4F24">
        <w:rPr>
          <w:rFonts w:ascii="Calibri" w:eastAsia="Times New Roman" w:hAnsi="Calibri" w:cs="Calibri"/>
          <w:lang w:eastAsia="en-GB"/>
        </w:rPr>
        <w:t>.</w:t>
      </w:r>
    </w:p>
    <w:p w14:paraId="2CA8B64E" w14:textId="77777777" w:rsidR="00985DC0" w:rsidRPr="000352D4" w:rsidRDefault="00985DC0" w:rsidP="00985DC0">
      <w:pPr>
        <w:spacing w:before="100" w:beforeAutospacing="1" w:after="100" w:afterAutospacing="1"/>
        <w:ind w:left="720"/>
        <w:rPr>
          <w:rFonts w:ascii="SymbolMT" w:eastAsia="Times New Roman" w:hAnsi="SymbolMT" w:cs="Times New Roman"/>
          <w:color w:val="2D5193"/>
          <w:sz w:val="26"/>
          <w:szCs w:val="28"/>
          <w:lang w:eastAsia="en-GB"/>
        </w:rPr>
      </w:pPr>
      <w:r w:rsidRPr="000352D4">
        <w:rPr>
          <w:rFonts w:ascii="Calibri" w:eastAsia="Times New Roman" w:hAnsi="Calibri" w:cs="Calibri"/>
          <w:color w:val="2D5193"/>
          <w:sz w:val="28"/>
          <w:szCs w:val="28"/>
          <w:lang w:eastAsia="en-GB"/>
        </w:rPr>
        <w:t xml:space="preserve">Other responsibilities and duties </w:t>
      </w:r>
    </w:p>
    <w:p w14:paraId="5F669C1C" w14:textId="14A16F1F" w:rsidR="00985DC0" w:rsidRPr="00DC4F24" w:rsidRDefault="00985DC0" w:rsidP="00985DC0">
      <w:pPr>
        <w:numPr>
          <w:ilvl w:val="0"/>
          <w:numId w:val="2"/>
        </w:numPr>
        <w:spacing w:before="100" w:beforeAutospacing="1" w:after="100" w:afterAutospacing="1" w:line="240" w:lineRule="auto"/>
        <w:rPr>
          <w:rFonts w:ascii="ArialMT" w:eastAsia="Times New Roman" w:hAnsi="ArialMT" w:cs="Times New Roman"/>
          <w:lang w:eastAsia="en-GB"/>
        </w:rPr>
      </w:pPr>
      <w:r w:rsidRPr="00DC4F24">
        <w:rPr>
          <w:rFonts w:ascii="Calibri" w:eastAsia="Times New Roman" w:hAnsi="Calibri" w:cs="Calibri"/>
          <w:lang w:eastAsia="en-GB"/>
        </w:rPr>
        <w:t xml:space="preserve">To </w:t>
      </w:r>
      <w:r w:rsidR="00580DB9">
        <w:rPr>
          <w:rFonts w:ascii="Calibri" w:eastAsia="Times New Roman" w:hAnsi="Calibri" w:cs="Calibri"/>
          <w:lang w:eastAsia="en-GB"/>
        </w:rPr>
        <w:t xml:space="preserve">always </w:t>
      </w:r>
      <w:r w:rsidRPr="00DC4F24">
        <w:rPr>
          <w:rFonts w:ascii="Calibri" w:eastAsia="Times New Roman" w:hAnsi="Calibri" w:cs="Calibri"/>
          <w:lang w:eastAsia="en-GB"/>
        </w:rPr>
        <w:t>comply</w:t>
      </w:r>
      <w:r w:rsidR="00580DB9">
        <w:rPr>
          <w:rFonts w:ascii="Calibri" w:eastAsia="Times New Roman" w:hAnsi="Calibri" w:cs="Calibri"/>
          <w:lang w:eastAsia="en-GB"/>
        </w:rPr>
        <w:t xml:space="preserve"> </w:t>
      </w:r>
      <w:r w:rsidRPr="00DC4F24">
        <w:rPr>
          <w:rFonts w:ascii="Calibri" w:eastAsia="Times New Roman" w:hAnsi="Calibri" w:cs="Calibri"/>
          <w:lang w:eastAsia="en-GB"/>
        </w:rPr>
        <w:t>with the policies and procedures</w:t>
      </w:r>
      <w:r w:rsidR="009C51AC">
        <w:rPr>
          <w:rFonts w:ascii="Calibri" w:eastAsia="Times New Roman" w:hAnsi="Calibri" w:cs="Calibri"/>
          <w:lang w:eastAsia="en-GB"/>
        </w:rPr>
        <w:t xml:space="preserve"> of the S</w:t>
      </w:r>
      <w:r w:rsidR="00580DB9">
        <w:rPr>
          <w:rFonts w:ascii="Calibri" w:eastAsia="Times New Roman" w:hAnsi="Calibri" w:cs="Calibri"/>
          <w:lang w:eastAsia="en-GB"/>
        </w:rPr>
        <w:t>RPF</w:t>
      </w:r>
      <w:r w:rsidRPr="00DC4F24">
        <w:rPr>
          <w:rFonts w:ascii="Calibri" w:eastAsia="Times New Roman" w:hAnsi="Calibri" w:cs="Calibri"/>
          <w:lang w:eastAsia="en-GB"/>
        </w:rPr>
        <w:t xml:space="preserve">. </w:t>
      </w:r>
    </w:p>
    <w:p w14:paraId="07E238D0" w14:textId="5E62C386" w:rsidR="00985DC0" w:rsidRPr="009C51AC" w:rsidRDefault="00985DC0" w:rsidP="00985DC0">
      <w:pPr>
        <w:numPr>
          <w:ilvl w:val="0"/>
          <w:numId w:val="2"/>
        </w:numPr>
        <w:spacing w:before="100" w:beforeAutospacing="1" w:after="100" w:afterAutospacing="1" w:line="240" w:lineRule="auto"/>
        <w:rPr>
          <w:rFonts w:ascii="ArialMT" w:eastAsia="Times New Roman" w:hAnsi="ArialMT" w:cs="Times New Roman"/>
          <w:lang w:eastAsia="en-GB"/>
        </w:rPr>
      </w:pPr>
      <w:r w:rsidRPr="009C51AC">
        <w:rPr>
          <w:rFonts w:ascii="Calibri" w:eastAsia="Times New Roman" w:hAnsi="Calibri" w:cs="Calibri"/>
          <w:lang w:eastAsia="en-GB"/>
        </w:rPr>
        <w:t xml:space="preserve">To wear the appropriate uniform, to ensure that it is clean, and to </w:t>
      </w:r>
      <w:r w:rsidR="00580DB9">
        <w:rPr>
          <w:rFonts w:ascii="Calibri" w:eastAsia="Times New Roman" w:hAnsi="Calibri" w:cs="Calibri"/>
          <w:lang w:eastAsia="en-GB"/>
        </w:rPr>
        <w:t xml:space="preserve">always </w:t>
      </w:r>
      <w:r w:rsidRPr="009C51AC">
        <w:rPr>
          <w:rFonts w:ascii="Calibri" w:eastAsia="Times New Roman" w:hAnsi="Calibri" w:cs="Calibri"/>
          <w:lang w:eastAsia="en-GB"/>
        </w:rPr>
        <w:t>be aware of the importance of personal hygiene</w:t>
      </w:r>
      <w:r w:rsidR="00580DB9">
        <w:rPr>
          <w:rFonts w:ascii="Calibri" w:eastAsia="Times New Roman" w:hAnsi="Calibri" w:cs="Calibri"/>
          <w:lang w:eastAsia="en-GB"/>
        </w:rPr>
        <w:t>.</w:t>
      </w:r>
    </w:p>
    <w:p w14:paraId="462C9EBA" w14:textId="5BBCF72D" w:rsidR="00985DC0" w:rsidRPr="009C51AC" w:rsidRDefault="00985DC0" w:rsidP="009C51AC">
      <w:pPr>
        <w:numPr>
          <w:ilvl w:val="0"/>
          <w:numId w:val="2"/>
        </w:numPr>
        <w:spacing w:before="100" w:beforeAutospacing="1" w:after="100" w:afterAutospacing="1" w:line="240" w:lineRule="auto"/>
        <w:rPr>
          <w:rFonts w:ascii="ArialMT" w:eastAsia="Times New Roman" w:hAnsi="ArialMT" w:cs="Times New Roman"/>
          <w:lang w:eastAsia="en-GB"/>
        </w:rPr>
      </w:pPr>
      <w:r w:rsidRPr="00DC4F24">
        <w:rPr>
          <w:rFonts w:ascii="Calibri" w:eastAsia="Times New Roman" w:hAnsi="Calibri" w:cs="Calibri"/>
          <w:lang w:eastAsia="en-GB"/>
        </w:rPr>
        <w:t>To undertake any relevant training that may be identified from time to time.</w:t>
      </w:r>
    </w:p>
    <w:p w14:paraId="38D22BD9" w14:textId="77777777" w:rsidR="00985DC0" w:rsidRPr="000352D4" w:rsidRDefault="00985DC0" w:rsidP="00985DC0">
      <w:pPr>
        <w:spacing w:before="100" w:beforeAutospacing="1" w:after="100" w:afterAutospacing="1"/>
        <w:ind w:left="720"/>
        <w:rPr>
          <w:rFonts w:ascii="ArialMT" w:eastAsia="Times New Roman" w:hAnsi="ArialMT" w:cs="Times New Roman"/>
          <w:color w:val="2D5193"/>
          <w:sz w:val="26"/>
          <w:szCs w:val="28"/>
          <w:lang w:eastAsia="en-GB"/>
        </w:rPr>
      </w:pPr>
      <w:r w:rsidRPr="000352D4">
        <w:rPr>
          <w:rFonts w:ascii="Calibri" w:eastAsia="Times New Roman" w:hAnsi="Calibri" w:cs="Calibri"/>
          <w:color w:val="2D5193"/>
          <w:sz w:val="28"/>
          <w:szCs w:val="28"/>
          <w:lang w:eastAsia="en-GB"/>
        </w:rPr>
        <w:t xml:space="preserve">Hours </w:t>
      </w:r>
    </w:p>
    <w:p w14:paraId="5731BB8E" w14:textId="0DF3D4BC" w:rsidR="009C51AC" w:rsidRPr="009C51AC" w:rsidRDefault="009C51AC" w:rsidP="00CA207A">
      <w:pPr>
        <w:numPr>
          <w:ilvl w:val="1"/>
          <w:numId w:val="2"/>
        </w:numPr>
        <w:tabs>
          <w:tab w:val="clear" w:pos="1440"/>
        </w:tabs>
        <w:spacing w:before="100" w:beforeAutospacing="1" w:after="100" w:afterAutospacing="1" w:line="240" w:lineRule="auto"/>
        <w:ind w:left="709"/>
        <w:rPr>
          <w:rFonts w:ascii="SymbolMT" w:eastAsia="Times New Roman" w:hAnsi="SymbolMT" w:cs="Times New Roman"/>
          <w:lang w:eastAsia="en-GB"/>
        </w:rPr>
      </w:pPr>
      <w:r w:rsidRPr="00DC4F24">
        <w:rPr>
          <w:rFonts w:ascii="Calibri" w:eastAsia="Times New Roman" w:hAnsi="Calibri" w:cs="Calibri"/>
          <w:lang w:eastAsia="en-GB"/>
        </w:rPr>
        <w:t>Our workload is varied and depends on guest numbers and events, as well as other staff availability. Start and finish times can therefore vary from day to day but will be planned in advance.</w:t>
      </w:r>
    </w:p>
    <w:p w14:paraId="11FF652B" w14:textId="5E34D6BC" w:rsidR="00985DC0" w:rsidRPr="00935AA3" w:rsidRDefault="00C85053" w:rsidP="00CA207A">
      <w:pPr>
        <w:numPr>
          <w:ilvl w:val="1"/>
          <w:numId w:val="2"/>
        </w:numPr>
        <w:tabs>
          <w:tab w:val="clear" w:pos="1440"/>
        </w:tabs>
        <w:spacing w:before="100" w:beforeAutospacing="1" w:after="100" w:afterAutospacing="1" w:line="240" w:lineRule="auto"/>
        <w:ind w:left="709"/>
        <w:rPr>
          <w:rFonts w:ascii="SymbolMT" w:eastAsia="Times New Roman" w:hAnsi="SymbolMT" w:cs="Times New Roman"/>
          <w:lang w:eastAsia="en-GB"/>
        </w:rPr>
      </w:pPr>
      <w:r w:rsidRPr="00935AA3">
        <w:rPr>
          <w:rFonts w:ascii="Calibri" w:eastAsia="Times New Roman" w:hAnsi="Calibri" w:cs="Calibri"/>
          <w:lang w:eastAsia="en-GB"/>
        </w:rPr>
        <w:t>The usual mealtimes are – Breakfast -</w:t>
      </w:r>
      <w:r w:rsidR="009C51AC" w:rsidRPr="00935AA3">
        <w:rPr>
          <w:rFonts w:ascii="Calibri" w:eastAsia="Times New Roman" w:hAnsi="Calibri" w:cs="Calibri"/>
          <w:lang w:eastAsia="en-GB"/>
        </w:rPr>
        <w:t xml:space="preserve"> 8:30am, Lunch </w:t>
      </w:r>
      <w:r w:rsidRPr="00935AA3">
        <w:rPr>
          <w:rFonts w:ascii="Calibri" w:eastAsia="Times New Roman" w:hAnsi="Calibri" w:cs="Calibri"/>
          <w:lang w:eastAsia="en-GB"/>
        </w:rPr>
        <w:t>-</w:t>
      </w:r>
      <w:r w:rsidR="009C51AC" w:rsidRPr="00935AA3">
        <w:rPr>
          <w:rFonts w:ascii="Calibri" w:eastAsia="Times New Roman" w:hAnsi="Calibri" w:cs="Calibri"/>
          <w:lang w:eastAsia="en-GB"/>
        </w:rPr>
        <w:t xml:space="preserve"> 12:30pm and Supper </w:t>
      </w:r>
      <w:r w:rsidRPr="00935AA3">
        <w:rPr>
          <w:rFonts w:ascii="Calibri" w:eastAsia="Times New Roman" w:hAnsi="Calibri" w:cs="Calibri"/>
          <w:lang w:eastAsia="en-GB"/>
        </w:rPr>
        <w:t>-</w:t>
      </w:r>
      <w:r w:rsidR="009C51AC" w:rsidRPr="00935AA3">
        <w:rPr>
          <w:rFonts w:ascii="Calibri" w:eastAsia="Times New Roman" w:hAnsi="Calibri" w:cs="Calibri"/>
          <w:lang w:eastAsia="en-GB"/>
        </w:rPr>
        <w:t xml:space="preserve"> 6:</w:t>
      </w:r>
      <w:r w:rsidR="00E601FE">
        <w:rPr>
          <w:rFonts w:ascii="Calibri" w:eastAsia="Times New Roman" w:hAnsi="Calibri" w:cs="Calibri"/>
          <w:lang w:eastAsia="en-GB"/>
        </w:rPr>
        <w:t>0</w:t>
      </w:r>
      <w:r w:rsidR="009C51AC" w:rsidRPr="00935AA3">
        <w:rPr>
          <w:rFonts w:ascii="Calibri" w:eastAsia="Times New Roman" w:hAnsi="Calibri" w:cs="Calibri"/>
          <w:lang w:eastAsia="en-GB"/>
        </w:rPr>
        <w:t>0pm</w:t>
      </w:r>
    </w:p>
    <w:p w14:paraId="30AD331A" w14:textId="77777777" w:rsidR="00992C21" w:rsidRDefault="00992C21">
      <w:pPr>
        <w:rPr>
          <w:rFonts w:ascii="Calibri" w:eastAsia="Times New Roman" w:hAnsi="Calibri" w:cs="Calibri"/>
          <w:color w:val="2D5193"/>
          <w:sz w:val="32"/>
          <w:szCs w:val="32"/>
          <w:lang w:eastAsia="en-GB"/>
        </w:rPr>
      </w:pPr>
      <w:r>
        <w:rPr>
          <w:rFonts w:ascii="Calibri" w:eastAsia="Times New Roman" w:hAnsi="Calibri" w:cs="Calibri"/>
          <w:color w:val="2D5193"/>
          <w:sz w:val="32"/>
          <w:szCs w:val="32"/>
          <w:lang w:eastAsia="en-GB"/>
        </w:rPr>
        <w:br w:type="page"/>
      </w:r>
    </w:p>
    <w:p w14:paraId="29E7F193" w14:textId="2AC12376" w:rsidR="00985DC0" w:rsidRPr="00DC4F24" w:rsidRDefault="00985DC0" w:rsidP="002B5950">
      <w:pPr>
        <w:spacing w:before="100" w:beforeAutospacing="1" w:after="100" w:afterAutospacing="1"/>
        <w:rPr>
          <w:rFonts w:ascii="Times New Roman" w:eastAsia="Times New Roman" w:hAnsi="Times New Roman" w:cs="Times New Roman"/>
          <w:lang w:eastAsia="en-GB"/>
        </w:rPr>
      </w:pPr>
      <w:r w:rsidRPr="00935AA3">
        <w:rPr>
          <w:rFonts w:ascii="Calibri" w:eastAsia="Times New Roman" w:hAnsi="Calibri" w:cs="Calibri"/>
          <w:color w:val="2D5193"/>
          <w:sz w:val="32"/>
          <w:szCs w:val="32"/>
          <w:lang w:eastAsia="en-GB"/>
        </w:rPr>
        <w:lastRenderedPageBreak/>
        <w:t>Person</w:t>
      </w:r>
      <w:r w:rsidRPr="00DC4F24">
        <w:rPr>
          <w:rFonts w:ascii="Calibri" w:eastAsia="Times New Roman" w:hAnsi="Calibri" w:cs="Calibri"/>
          <w:color w:val="2D5193"/>
          <w:sz w:val="32"/>
          <w:szCs w:val="32"/>
          <w:lang w:eastAsia="en-GB"/>
        </w:rPr>
        <w:t xml:space="preserve"> Specification </w:t>
      </w:r>
    </w:p>
    <w:p w14:paraId="422B5358" w14:textId="2499F31B" w:rsidR="00985DC0" w:rsidRPr="00DC4F24" w:rsidRDefault="00985DC0" w:rsidP="00985DC0">
      <w:pPr>
        <w:spacing w:before="100" w:beforeAutospacing="1" w:after="100" w:afterAutospacing="1"/>
        <w:rPr>
          <w:rFonts w:ascii="Times New Roman" w:eastAsia="Times New Roman" w:hAnsi="Times New Roman" w:cs="Times New Roman"/>
          <w:lang w:eastAsia="en-GB"/>
        </w:rPr>
      </w:pPr>
      <w:bookmarkStart w:id="0" w:name="_Hlk98170258"/>
      <w:r w:rsidRPr="00DC4F24">
        <w:rPr>
          <w:rFonts w:ascii="Calibri" w:eastAsia="Times New Roman" w:hAnsi="Calibri" w:cs="Calibri"/>
          <w:i/>
          <w:iCs/>
          <w:lang w:eastAsia="en-GB"/>
        </w:rPr>
        <w:t xml:space="preserve">Our guests value the </w:t>
      </w:r>
      <w:r w:rsidR="00650B0F">
        <w:rPr>
          <w:rFonts w:ascii="Calibri" w:eastAsia="Times New Roman" w:hAnsi="Calibri" w:cs="Calibri"/>
          <w:i/>
          <w:iCs/>
          <w:lang w:eastAsia="en-GB"/>
        </w:rPr>
        <w:t>St Katharine’s Parmoor</w:t>
      </w:r>
      <w:r w:rsidRPr="00DC4F24">
        <w:rPr>
          <w:rFonts w:ascii="Calibri" w:eastAsia="Times New Roman" w:hAnsi="Calibri" w:cs="Calibri"/>
          <w:i/>
          <w:iCs/>
          <w:lang w:eastAsia="en-GB"/>
        </w:rPr>
        <w:t xml:space="preserve"> environment as a place of retreat. </w:t>
      </w:r>
      <w:bookmarkEnd w:id="0"/>
      <w:r w:rsidRPr="00DC4F24">
        <w:rPr>
          <w:rFonts w:ascii="Calibri" w:eastAsia="Times New Roman" w:hAnsi="Calibri" w:cs="Calibri"/>
          <w:i/>
          <w:iCs/>
          <w:lang w:eastAsia="en-GB"/>
        </w:rPr>
        <w:t xml:space="preserve">Our kitchen team play an important part in our hospitality &amp; serve our guests so they can focus on their time </w:t>
      </w:r>
      <w:r w:rsidR="00650B0F">
        <w:rPr>
          <w:rFonts w:ascii="Calibri" w:eastAsia="Times New Roman" w:hAnsi="Calibri" w:cs="Calibri"/>
          <w:i/>
          <w:iCs/>
          <w:lang w:eastAsia="en-GB"/>
        </w:rPr>
        <w:t>here</w:t>
      </w:r>
      <w:r w:rsidRPr="00DC4F24">
        <w:rPr>
          <w:rFonts w:ascii="Calibri" w:eastAsia="Times New Roman" w:hAnsi="Calibri" w:cs="Calibri"/>
          <w:i/>
          <w:iCs/>
          <w:lang w:eastAsia="en-GB"/>
        </w:rPr>
        <w:t xml:space="preserve">. </w:t>
      </w:r>
    </w:p>
    <w:p w14:paraId="132920A0" w14:textId="77777777" w:rsidR="00985DC0" w:rsidRPr="00DC4F24" w:rsidRDefault="00985DC0" w:rsidP="00985DC0">
      <w:pPr>
        <w:spacing w:before="100" w:beforeAutospacing="1" w:after="100" w:afterAutospacing="1"/>
        <w:rPr>
          <w:rFonts w:ascii="Times New Roman" w:eastAsia="Times New Roman" w:hAnsi="Times New Roman" w:cs="Times New Roman"/>
          <w:lang w:eastAsia="en-GB"/>
        </w:rPr>
      </w:pPr>
      <w:r w:rsidRPr="00DC4F24">
        <w:rPr>
          <w:rFonts w:ascii="Calibri" w:eastAsia="Times New Roman" w:hAnsi="Calibri" w:cs="Calibri"/>
          <w:color w:val="2D5193"/>
          <w:sz w:val="26"/>
          <w:szCs w:val="26"/>
          <w:lang w:eastAsia="en-GB"/>
        </w:rPr>
        <w:t xml:space="preserve">Skills, Abilities &amp; Personal Attributes </w:t>
      </w:r>
    </w:p>
    <w:p w14:paraId="2BD562CF" w14:textId="77777777" w:rsidR="00985DC0" w:rsidRPr="00DC4F24" w:rsidRDefault="00985DC0" w:rsidP="00985DC0">
      <w:pPr>
        <w:spacing w:before="100" w:beforeAutospacing="1" w:after="100" w:afterAutospacing="1"/>
        <w:rPr>
          <w:rFonts w:ascii="Times New Roman" w:eastAsia="Times New Roman" w:hAnsi="Times New Roman" w:cs="Times New Roman"/>
          <w:lang w:eastAsia="en-GB"/>
        </w:rPr>
      </w:pPr>
      <w:r w:rsidRPr="00DC4F24">
        <w:rPr>
          <w:rFonts w:ascii="Calibri" w:eastAsia="Times New Roman" w:hAnsi="Calibri" w:cs="Calibri"/>
          <w:lang w:eastAsia="en-GB"/>
        </w:rPr>
        <w:t xml:space="preserve">A background in a commercial kitchen is an advantage and it is desirable if you have experience of working in a similar role in a hotel, restaurant, or café environment but this is not essential. </w:t>
      </w:r>
    </w:p>
    <w:p w14:paraId="343C5A05" w14:textId="4DD18BB5" w:rsidR="00985DC0" w:rsidRPr="00DC4F24" w:rsidRDefault="00985DC0" w:rsidP="00985DC0">
      <w:pPr>
        <w:spacing w:before="100" w:beforeAutospacing="1" w:after="100" w:afterAutospacing="1"/>
        <w:rPr>
          <w:rFonts w:ascii="Times New Roman" w:eastAsia="Times New Roman" w:hAnsi="Times New Roman" w:cs="Times New Roman"/>
          <w:lang w:eastAsia="en-GB"/>
        </w:rPr>
      </w:pPr>
      <w:r w:rsidRPr="00DC4F24">
        <w:rPr>
          <w:rFonts w:ascii="Calibri" w:eastAsia="Times New Roman" w:hAnsi="Calibri" w:cs="Calibri"/>
          <w:lang w:eastAsia="en-GB"/>
        </w:rPr>
        <w:t>It’s all about what you can bring as a person. You’ll need to demonstrate experience and skills that show you</w:t>
      </w:r>
      <w:bookmarkStart w:id="1" w:name="_Hlk98170364"/>
      <w:r w:rsidR="00580DB9">
        <w:rPr>
          <w:rFonts w:ascii="Calibri" w:eastAsia="Times New Roman" w:hAnsi="Calibri" w:cs="Calibri"/>
          <w:lang w:eastAsia="en-GB"/>
        </w:rPr>
        <w:t>:-</w:t>
      </w:r>
    </w:p>
    <w:p w14:paraId="0A563BD9" w14:textId="77777777" w:rsidR="00985DC0" w:rsidRPr="00DC4F24" w:rsidRDefault="00985DC0" w:rsidP="00985DC0">
      <w:pPr>
        <w:numPr>
          <w:ilvl w:val="0"/>
          <w:numId w:val="3"/>
        </w:numPr>
        <w:spacing w:before="100" w:beforeAutospacing="1" w:after="100" w:afterAutospacing="1" w:line="240" w:lineRule="auto"/>
        <w:rPr>
          <w:rFonts w:ascii="ArialMT" w:eastAsia="Times New Roman" w:hAnsi="ArialMT" w:cs="Times New Roman"/>
          <w:lang w:eastAsia="en-GB"/>
        </w:rPr>
      </w:pPr>
      <w:r w:rsidRPr="00DC4F24">
        <w:rPr>
          <w:rFonts w:ascii="Calibri" w:eastAsia="Times New Roman" w:hAnsi="Calibri" w:cs="Calibri"/>
          <w:lang w:eastAsia="en-GB"/>
        </w:rPr>
        <w:t>H</w:t>
      </w:r>
      <w:bookmarkEnd w:id="1"/>
      <w:r w:rsidRPr="00DC4F24">
        <w:rPr>
          <w:rFonts w:ascii="Calibri" w:eastAsia="Times New Roman" w:hAnsi="Calibri" w:cs="Calibri"/>
          <w:lang w:eastAsia="en-GB"/>
        </w:rPr>
        <w:t xml:space="preserve">ave a qualification or awareness of food hygiene procedures (training can be given). </w:t>
      </w:r>
    </w:p>
    <w:p w14:paraId="2942B8FE" w14:textId="77777777" w:rsidR="00985DC0" w:rsidRPr="00DC4F24" w:rsidRDefault="00985DC0" w:rsidP="00985DC0">
      <w:pPr>
        <w:numPr>
          <w:ilvl w:val="0"/>
          <w:numId w:val="3"/>
        </w:numPr>
        <w:spacing w:before="100" w:beforeAutospacing="1" w:after="100" w:afterAutospacing="1" w:line="240" w:lineRule="auto"/>
        <w:rPr>
          <w:rFonts w:ascii="ArialMT" w:eastAsia="Times New Roman" w:hAnsi="ArialMT" w:cs="Times New Roman"/>
          <w:lang w:eastAsia="en-GB"/>
        </w:rPr>
      </w:pPr>
      <w:r w:rsidRPr="00DC4F24">
        <w:rPr>
          <w:rFonts w:ascii="Calibri" w:eastAsia="Times New Roman" w:hAnsi="Calibri" w:cs="Calibri"/>
          <w:lang w:eastAsia="en-GB"/>
        </w:rPr>
        <w:t xml:space="preserve">Are prepared to work in a role that requires you to be physically active through your shift. </w:t>
      </w:r>
    </w:p>
    <w:p w14:paraId="7FBFB4D9" w14:textId="72396A74" w:rsidR="00985DC0" w:rsidRPr="00DC4F24" w:rsidRDefault="00580DB9" w:rsidP="00985DC0">
      <w:pPr>
        <w:numPr>
          <w:ilvl w:val="0"/>
          <w:numId w:val="3"/>
        </w:numPr>
        <w:spacing w:before="100" w:beforeAutospacing="1" w:after="100" w:afterAutospacing="1" w:line="240" w:lineRule="auto"/>
        <w:rPr>
          <w:rFonts w:ascii="ArialMT" w:eastAsia="Times New Roman" w:hAnsi="ArialMT" w:cs="Times New Roman"/>
          <w:lang w:eastAsia="en-GB"/>
        </w:rPr>
      </w:pPr>
      <w:r>
        <w:rPr>
          <w:rFonts w:ascii="Calibri" w:eastAsia="Times New Roman" w:hAnsi="Calibri" w:cs="Calibri"/>
          <w:lang w:eastAsia="en-GB"/>
        </w:rPr>
        <w:t xml:space="preserve">Can </w:t>
      </w:r>
      <w:r w:rsidR="00985DC0" w:rsidRPr="00DC4F24">
        <w:rPr>
          <w:rFonts w:ascii="Calibri" w:eastAsia="Times New Roman" w:hAnsi="Calibri" w:cs="Calibri"/>
          <w:lang w:eastAsia="en-GB"/>
        </w:rPr>
        <w:t xml:space="preserve">remain calm under pressure. </w:t>
      </w:r>
    </w:p>
    <w:p w14:paraId="7889DB18" w14:textId="77777777" w:rsidR="00985DC0" w:rsidRPr="00DC4F24" w:rsidRDefault="00985DC0" w:rsidP="00985DC0">
      <w:pPr>
        <w:numPr>
          <w:ilvl w:val="0"/>
          <w:numId w:val="3"/>
        </w:numPr>
        <w:spacing w:before="100" w:beforeAutospacing="1" w:after="100" w:afterAutospacing="1" w:line="240" w:lineRule="auto"/>
        <w:rPr>
          <w:rFonts w:ascii="ArialMT" w:eastAsia="Times New Roman" w:hAnsi="ArialMT" w:cs="Times New Roman"/>
          <w:lang w:eastAsia="en-GB"/>
        </w:rPr>
      </w:pPr>
      <w:r w:rsidRPr="00DC4F24">
        <w:rPr>
          <w:rFonts w:ascii="Calibri" w:eastAsia="Times New Roman" w:hAnsi="Calibri" w:cs="Calibri"/>
          <w:lang w:eastAsia="en-GB"/>
        </w:rPr>
        <w:t xml:space="preserve">Have great planning and organising skills. </w:t>
      </w:r>
    </w:p>
    <w:p w14:paraId="5BA72812" w14:textId="77777777" w:rsidR="00985DC0" w:rsidRPr="00DC4F24" w:rsidRDefault="00985DC0" w:rsidP="00985DC0">
      <w:pPr>
        <w:numPr>
          <w:ilvl w:val="0"/>
          <w:numId w:val="3"/>
        </w:numPr>
        <w:spacing w:before="100" w:beforeAutospacing="1" w:after="100" w:afterAutospacing="1" w:line="240" w:lineRule="auto"/>
        <w:rPr>
          <w:rFonts w:ascii="ArialMT" w:eastAsia="Times New Roman" w:hAnsi="ArialMT" w:cs="Times New Roman"/>
          <w:lang w:eastAsia="en-GB"/>
        </w:rPr>
      </w:pPr>
      <w:r w:rsidRPr="00DC4F24">
        <w:rPr>
          <w:rFonts w:ascii="Calibri" w:eastAsia="Times New Roman" w:hAnsi="Calibri" w:cs="Calibri"/>
          <w:lang w:eastAsia="en-GB"/>
        </w:rPr>
        <w:t xml:space="preserve">Can produce fresh and tasty food. </w:t>
      </w:r>
    </w:p>
    <w:p w14:paraId="36B91A39" w14:textId="77777777" w:rsidR="00985DC0" w:rsidRPr="00DC4F24" w:rsidRDefault="00985DC0" w:rsidP="00985DC0">
      <w:pPr>
        <w:spacing w:before="100" w:beforeAutospacing="1" w:after="100" w:afterAutospacing="1"/>
        <w:ind w:left="720"/>
        <w:rPr>
          <w:rFonts w:ascii="ArialMT" w:eastAsia="Times New Roman" w:hAnsi="ArialMT" w:cs="Times New Roman"/>
          <w:lang w:eastAsia="en-GB"/>
        </w:rPr>
      </w:pPr>
      <w:r w:rsidRPr="00DC4F24">
        <w:rPr>
          <w:rFonts w:ascii="Calibri" w:eastAsia="Times New Roman" w:hAnsi="Calibri" w:cs="Calibri"/>
          <w:color w:val="2D5193"/>
          <w:sz w:val="26"/>
          <w:szCs w:val="26"/>
          <w:lang w:eastAsia="en-GB"/>
        </w:rPr>
        <w:t xml:space="preserve">Additional requirements </w:t>
      </w:r>
    </w:p>
    <w:p w14:paraId="762FD4D2" w14:textId="77777777" w:rsidR="00985DC0" w:rsidRPr="00DC4F24" w:rsidRDefault="00985DC0" w:rsidP="00985DC0">
      <w:pPr>
        <w:numPr>
          <w:ilvl w:val="0"/>
          <w:numId w:val="4"/>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Flexibility of days or hours worked may be required to accommodate holidays or special events. </w:t>
      </w:r>
    </w:p>
    <w:p w14:paraId="679544FC" w14:textId="77777777" w:rsidR="00280E87" w:rsidRDefault="00985DC0" w:rsidP="00280E87">
      <w:pPr>
        <w:numPr>
          <w:ilvl w:val="0"/>
          <w:numId w:val="4"/>
        </w:numPr>
        <w:spacing w:before="100" w:beforeAutospacing="1" w:after="100" w:afterAutospacing="1" w:line="240" w:lineRule="auto"/>
        <w:rPr>
          <w:rFonts w:ascii="Calibri" w:eastAsia="Times New Roman" w:hAnsi="Calibri" w:cs="Calibri"/>
          <w:lang w:eastAsia="en-GB"/>
        </w:rPr>
      </w:pPr>
      <w:r w:rsidRPr="00280E87">
        <w:rPr>
          <w:rFonts w:ascii="Calibri" w:eastAsia="Times New Roman" w:hAnsi="Calibri" w:cs="Calibri"/>
          <w:lang w:eastAsia="en-GB"/>
        </w:rPr>
        <w:t xml:space="preserve">All employees are required to abide by the Safeguarding policy, Health &amp; Safety policies, GDPR and other </w:t>
      </w:r>
      <w:r w:rsidR="00650B0F" w:rsidRPr="00280E87">
        <w:rPr>
          <w:rFonts w:ascii="Calibri" w:eastAsia="Times New Roman" w:hAnsi="Calibri" w:cs="Calibri"/>
          <w:lang w:eastAsia="en-GB"/>
        </w:rPr>
        <w:t>SRPF</w:t>
      </w:r>
      <w:r w:rsidRPr="00280E87">
        <w:rPr>
          <w:rFonts w:ascii="Calibri" w:eastAsia="Times New Roman" w:hAnsi="Calibri" w:cs="Calibri"/>
          <w:lang w:eastAsia="en-GB"/>
        </w:rPr>
        <w:t xml:space="preserve"> Policies. </w:t>
      </w:r>
    </w:p>
    <w:p w14:paraId="6A07DB65" w14:textId="362DA6E2" w:rsidR="00985DC0" w:rsidRPr="00280E87" w:rsidRDefault="00985DC0" w:rsidP="00280E87">
      <w:pPr>
        <w:numPr>
          <w:ilvl w:val="0"/>
          <w:numId w:val="4"/>
        </w:numPr>
        <w:spacing w:before="100" w:beforeAutospacing="1" w:after="100" w:afterAutospacing="1" w:line="240" w:lineRule="auto"/>
        <w:rPr>
          <w:rFonts w:ascii="Calibri" w:eastAsia="Times New Roman" w:hAnsi="Calibri" w:cs="Calibri"/>
          <w:lang w:eastAsia="en-GB"/>
        </w:rPr>
      </w:pPr>
      <w:r w:rsidRPr="00280E87">
        <w:rPr>
          <w:rFonts w:ascii="Calibri" w:eastAsia="Times New Roman" w:hAnsi="Calibri" w:cs="Calibri"/>
          <w:lang w:eastAsia="en-GB"/>
        </w:rPr>
        <w:t xml:space="preserve">Due to our location in rural </w:t>
      </w:r>
      <w:r w:rsidR="00650B0F" w:rsidRPr="00280E87">
        <w:rPr>
          <w:rFonts w:ascii="Calibri" w:eastAsia="Times New Roman" w:hAnsi="Calibri" w:cs="Calibri"/>
          <w:lang w:eastAsia="en-GB"/>
        </w:rPr>
        <w:t>Buckinghamshire</w:t>
      </w:r>
      <w:r w:rsidR="00280E87" w:rsidRPr="00280E87">
        <w:rPr>
          <w:rFonts w:ascii="Calibri" w:eastAsia="Times New Roman" w:hAnsi="Calibri" w:cs="Calibri"/>
          <w:lang w:eastAsia="en-GB"/>
        </w:rPr>
        <w:t>,</w:t>
      </w:r>
      <w:r w:rsidRPr="00280E87">
        <w:rPr>
          <w:rFonts w:ascii="Calibri" w:eastAsia="Times New Roman" w:hAnsi="Calibri" w:cs="Calibri"/>
          <w:lang w:eastAsia="en-GB"/>
        </w:rPr>
        <w:t xml:space="preserve"> it is an advantage if you have your own transport to travel to and from </w:t>
      </w:r>
      <w:r w:rsidR="00650B0F" w:rsidRPr="00280E87">
        <w:rPr>
          <w:rFonts w:ascii="Calibri" w:eastAsia="Times New Roman" w:hAnsi="Calibri" w:cs="Calibri"/>
          <w:lang w:eastAsia="en-GB"/>
        </w:rPr>
        <w:t>St Katharine’s, Parmoor</w:t>
      </w:r>
      <w:r w:rsidRPr="00280E87">
        <w:rPr>
          <w:rFonts w:ascii="Calibri" w:eastAsia="Times New Roman" w:hAnsi="Calibri" w:cs="Calibri"/>
          <w:lang w:eastAsia="en-GB"/>
        </w:rPr>
        <w:t xml:space="preserve">. </w:t>
      </w:r>
      <w:r w:rsidR="00280E87" w:rsidRPr="00280E87">
        <w:rPr>
          <w:rFonts w:ascii="Calibri" w:eastAsia="Times New Roman" w:hAnsi="Calibri" w:cs="Calibri"/>
          <w:lang w:eastAsia="en-GB"/>
        </w:rPr>
        <w:t xml:space="preserve">There </w:t>
      </w:r>
      <w:r w:rsidR="00580DB9">
        <w:rPr>
          <w:rFonts w:ascii="Calibri" w:eastAsia="Times New Roman" w:hAnsi="Calibri" w:cs="Calibri"/>
          <w:lang w:eastAsia="en-GB"/>
        </w:rPr>
        <w:t>maybe</w:t>
      </w:r>
      <w:r w:rsidR="00280E87" w:rsidRPr="00280E87">
        <w:rPr>
          <w:rFonts w:ascii="Calibri" w:eastAsia="Times New Roman" w:hAnsi="Calibri" w:cs="Calibri"/>
          <w:lang w:eastAsia="en-GB"/>
        </w:rPr>
        <w:t xml:space="preserve"> an option to ‘live-in’. Further details available on request.</w:t>
      </w:r>
    </w:p>
    <w:p w14:paraId="27210D93" w14:textId="62564244" w:rsidR="00C16E58" w:rsidRPr="00F11C89" w:rsidRDefault="00985DC0" w:rsidP="00FA2E85">
      <w:pPr>
        <w:numPr>
          <w:ilvl w:val="0"/>
          <w:numId w:val="4"/>
        </w:numPr>
        <w:spacing w:before="100" w:beforeAutospacing="1" w:after="100" w:afterAutospacing="1" w:line="240" w:lineRule="auto"/>
        <w:rPr>
          <w:rFonts w:ascii="Calibri" w:eastAsia="Times New Roman" w:hAnsi="Calibri" w:cs="Calibri"/>
          <w:lang w:eastAsia="en-GB"/>
        </w:rPr>
      </w:pPr>
      <w:r w:rsidRPr="00DC4F24">
        <w:rPr>
          <w:rFonts w:ascii="Calibri" w:eastAsia="Times New Roman" w:hAnsi="Calibri" w:cs="Calibri"/>
          <w:lang w:eastAsia="en-GB"/>
        </w:rPr>
        <w:t xml:space="preserve">Be prepared to undertake First Aid training. </w:t>
      </w:r>
    </w:p>
    <w:sectPr w:rsidR="00C16E58" w:rsidRPr="00F11C89" w:rsidSect="00D56270">
      <w:pgSz w:w="11906" w:h="16838"/>
      <w:pgMar w:top="1440" w:right="1134"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MT">
    <w:altName w:val="Cambria"/>
    <w:panose1 w:val="00000000000000000000"/>
    <w:charset w:val="00"/>
    <w:family w:val="roman"/>
    <w:notTrueType/>
    <w:pitch w:val="default"/>
  </w:font>
  <w:font w:name="ArialMT">
    <w:altName w:val="Arial"/>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3CA"/>
    <w:multiLevelType w:val="multilevel"/>
    <w:tmpl w:val="08A269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1D67A6"/>
    <w:multiLevelType w:val="multilevel"/>
    <w:tmpl w:val="28C8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8268E4"/>
    <w:multiLevelType w:val="multilevel"/>
    <w:tmpl w:val="A44C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D6C04"/>
    <w:multiLevelType w:val="hybridMultilevel"/>
    <w:tmpl w:val="6D4A0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CC59A0"/>
    <w:multiLevelType w:val="multilevel"/>
    <w:tmpl w:val="54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235754"/>
    <w:multiLevelType w:val="multilevel"/>
    <w:tmpl w:val="F588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247DD5"/>
    <w:multiLevelType w:val="multilevel"/>
    <w:tmpl w:val="462E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2735860">
    <w:abstractNumId w:val="6"/>
  </w:num>
  <w:num w:numId="2" w16cid:durableId="837502636">
    <w:abstractNumId w:val="0"/>
  </w:num>
  <w:num w:numId="3" w16cid:durableId="1080523873">
    <w:abstractNumId w:val="4"/>
  </w:num>
  <w:num w:numId="4" w16cid:durableId="1544292497">
    <w:abstractNumId w:val="1"/>
  </w:num>
  <w:num w:numId="5" w16cid:durableId="1321301320">
    <w:abstractNumId w:val="2"/>
  </w:num>
  <w:num w:numId="6" w16cid:durableId="1403287798">
    <w:abstractNumId w:val="5"/>
  </w:num>
  <w:num w:numId="7" w16cid:durableId="1014039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DC0"/>
    <w:rsid w:val="000352D4"/>
    <w:rsid w:val="00072996"/>
    <w:rsid w:val="00165496"/>
    <w:rsid w:val="00280E87"/>
    <w:rsid w:val="002B5950"/>
    <w:rsid w:val="003D7CFC"/>
    <w:rsid w:val="004E42B1"/>
    <w:rsid w:val="00563E29"/>
    <w:rsid w:val="00567116"/>
    <w:rsid w:val="00570CFF"/>
    <w:rsid w:val="00580DB9"/>
    <w:rsid w:val="00650B0F"/>
    <w:rsid w:val="00660DAF"/>
    <w:rsid w:val="00702A66"/>
    <w:rsid w:val="0077790A"/>
    <w:rsid w:val="008E4B67"/>
    <w:rsid w:val="00935AA3"/>
    <w:rsid w:val="00952439"/>
    <w:rsid w:val="00985DC0"/>
    <w:rsid w:val="00992C21"/>
    <w:rsid w:val="009A102B"/>
    <w:rsid w:val="009C51AC"/>
    <w:rsid w:val="00B302A6"/>
    <w:rsid w:val="00B80ED9"/>
    <w:rsid w:val="00C16588"/>
    <w:rsid w:val="00C16E58"/>
    <w:rsid w:val="00C85053"/>
    <w:rsid w:val="00CA207A"/>
    <w:rsid w:val="00D56270"/>
    <w:rsid w:val="00E601FE"/>
    <w:rsid w:val="00E803EE"/>
    <w:rsid w:val="00EF152A"/>
    <w:rsid w:val="00F11C89"/>
    <w:rsid w:val="00F503E3"/>
    <w:rsid w:val="00FA2E85"/>
    <w:rsid w:val="00FA4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D9B1"/>
  <w15:chartTrackingRefBased/>
  <w15:docId w15:val="{45053677-54B5-440F-9905-728F2470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6E58"/>
    <w:pPr>
      <w:keepNext/>
      <w:keepLines/>
      <w:spacing w:before="4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5D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5DC0"/>
    <w:rPr>
      <w:b/>
      <w:bCs/>
    </w:rPr>
  </w:style>
  <w:style w:type="character" w:customStyle="1" w:styleId="apple-converted-space">
    <w:name w:val="apple-converted-space"/>
    <w:basedOn w:val="DefaultParagraphFont"/>
    <w:rsid w:val="00985DC0"/>
  </w:style>
  <w:style w:type="character" w:customStyle="1" w:styleId="Heading2Char">
    <w:name w:val="Heading 2 Char"/>
    <w:basedOn w:val="DefaultParagraphFont"/>
    <w:link w:val="Heading2"/>
    <w:uiPriority w:val="9"/>
    <w:semiHidden/>
    <w:rsid w:val="00C16E58"/>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C16E58"/>
    <w:rPr>
      <w:i/>
      <w:iCs/>
    </w:rPr>
  </w:style>
  <w:style w:type="paragraph" w:styleId="ListParagraph">
    <w:name w:val="List Paragraph"/>
    <w:basedOn w:val="Normal"/>
    <w:uiPriority w:val="34"/>
    <w:qFormat/>
    <w:rsid w:val="00C85053"/>
    <w:pPr>
      <w:ind w:left="720"/>
      <w:contextualSpacing/>
    </w:pPr>
  </w:style>
  <w:style w:type="character" w:styleId="Hyperlink">
    <w:name w:val="Hyperlink"/>
    <w:basedOn w:val="DefaultParagraphFont"/>
    <w:uiPriority w:val="99"/>
    <w:unhideWhenUsed/>
    <w:rsid w:val="00280E87"/>
    <w:rPr>
      <w:color w:val="0563C1" w:themeColor="hyperlink"/>
      <w:u w:val="single"/>
    </w:rPr>
  </w:style>
  <w:style w:type="character" w:styleId="UnresolvedMention">
    <w:name w:val="Unresolved Mention"/>
    <w:basedOn w:val="DefaultParagraphFont"/>
    <w:uiPriority w:val="99"/>
    <w:semiHidden/>
    <w:unhideWhenUsed/>
    <w:rsid w:val="00280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613</Words>
  <Characters>3097</Characters>
  <Application>Microsoft Office Word</Application>
  <DocSecurity>4</DocSecurity>
  <Lines>58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Ruth Chestney</cp:lastModifiedBy>
  <cp:revision>2</cp:revision>
  <cp:lastPrinted>2022-03-16T14:51:00Z</cp:lastPrinted>
  <dcterms:created xsi:type="dcterms:W3CDTF">2026-08-03T11:04:00Z</dcterms:created>
  <dcterms:modified xsi:type="dcterms:W3CDTF">2026-08-03T11:04:00Z</dcterms:modified>
</cp:coreProperties>
</file>