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0829" w14:textId="77777777" w:rsidR="009F15E6" w:rsidRPr="009F15E6" w:rsidRDefault="009F15E6" w:rsidP="00DF5692">
      <w:pPr>
        <w:jc w:val="center"/>
        <w:rPr>
          <w:b/>
          <w:bCs/>
          <w:sz w:val="28"/>
          <w:szCs w:val="28"/>
        </w:rPr>
      </w:pPr>
      <w:r w:rsidRPr="009F15E6">
        <w:rPr>
          <w:b/>
          <w:bCs/>
          <w:sz w:val="28"/>
          <w:szCs w:val="28"/>
        </w:rPr>
        <w:t>Job Description</w:t>
      </w:r>
    </w:p>
    <w:p w14:paraId="3582AFDC" w14:textId="5DA5D588" w:rsidR="00FA1E63" w:rsidRPr="00DF5692" w:rsidRDefault="009F15E6" w:rsidP="00DF5692">
      <w:pPr>
        <w:jc w:val="center"/>
        <w:rPr>
          <w:b/>
          <w:bCs/>
          <w:sz w:val="28"/>
          <w:szCs w:val="28"/>
        </w:rPr>
      </w:pPr>
      <w:r w:rsidRPr="009F15E6">
        <w:rPr>
          <w:b/>
          <w:bCs/>
          <w:sz w:val="28"/>
          <w:szCs w:val="28"/>
        </w:rPr>
        <w:t>ICT Project Manager</w:t>
      </w:r>
      <w:r w:rsidR="00FA1E63" w:rsidRPr="00DF5692">
        <w:rPr>
          <w:b/>
          <w:bCs/>
          <w:sz w:val="28"/>
          <w:szCs w:val="28"/>
        </w:rPr>
        <w:t xml:space="preserve"> (Voluntary role)</w:t>
      </w:r>
    </w:p>
    <w:p w14:paraId="79D51542" w14:textId="5BE52AFE" w:rsidR="009F15E6" w:rsidRPr="009F15E6" w:rsidRDefault="009F15E6" w:rsidP="009F15E6">
      <w:r w:rsidRPr="009F15E6">
        <w:rPr>
          <w:b/>
          <w:bCs/>
        </w:rPr>
        <w:t>Department</w:t>
      </w:r>
      <w:r w:rsidR="00FA1E63">
        <w:rPr>
          <w:b/>
          <w:bCs/>
        </w:rPr>
        <w:t xml:space="preserve">: </w:t>
      </w:r>
      <w:r w:rsidRPr="009F15E6">
        <w:t xml:space="preserve">ICT </w:t>
      </w:r>
    </w:p>
    <w:p w14:paraId="7E9D8999" w14:textId="26189BA5" w:rsidR="009F15E6" w:rsidRPr="009F15E6" w:rsidRDefault="009F15E6" w:rsidP="009F15E6">
      <w:pPr>
        <w:rPr>
          <w:b/>
          <w:bCs/>
        </w:rPr>
      </w:pPr>
      <w:r w:rsidRPr="009F15E6">
        <w:rPr>
          <w:b/>
          <w:bCs/>
        </w:rPr>
        <w:t>Reports To</w:t>
      </w:r>
      <w:r w:rsidR="00FA1E63">
        <w:rPr>
          <w:b/>
          <w:bCs/>
        </w:rPr>
        <w:t xml:space="preserve">: </w:t>
      </w:r>
      <w:r w:rsidR="00FA1E63" w:rsidRPr="00FA1E63">
        <w:t>CEO</w:t>
      </w:r>
    </w:p>
    <w:p w14:paraId="38673B5B" w14:textId="2EEC177D" w:rsidR="009F15E6" w:rsidRDefault="009F15E6" w:rsidP="009F15E6">
      <w:r w:rsidRPr="009F15E6">
        <w:rPr>
          <w:b/>
          <w:bCs/>
        </w:rPr>
        <w:t>Location</w:t>
      </w:r>
      <w:r w:rsidR="00FA1E63">
        <w:rPr>
          <w:b/>
          <w:bCs/>
        </w:rPr>
        <w:t xml:space="preserve">: </w:t>
      </w:r>
      <w:r w:rsidR="00FA1E63" w:rsidRPr="00FA1E63">
        <w:t>Remote</w:t>
      </w:r>
      <w:r w:rsidR="00FF6DF5">
        <w:t>, (the college is currently situated in Hert</w:t>
      </w:r>
      <w:r w:rsidR="006E3C42">
        <w:t>fordshire,</w:t>
      </w:r>
      <w:r w:rsidR="00FF6DF5">
        <w:t xml:space="preserve"> but is moving)</w:t>
      </w:r>
    </w:p>
    <w:p w14:paraId="4E235915" w14:textId="3B3ECF6D" w:rsidR="00DF5692" w:rsidRPr="009F15E6" w:rsidRDefault="00DF5692" w:rsidP="009F15E6">
      <w:pPr>
        <w:rPr>
          <w:b/>
          <w:bCs/>
        </w:rPr>
      </w:pPr>
      <w:r w:rsidRPr="00DF5692">
        <w:rPr>
          <w:b/>
          <w:bCs/>
        </w:rPr>
        <w:t>Start date</w:t>
      </w:r>
      <w:r>
        <w:t>: As soon as possible</w:t>
      </w:r>
    </w:p>
    <w:p w14:paraId="24A7DD0E" w14:textId="360DF13E" w:rsidR="009F15E6" w:rsidRDefault="009F15E6" w:rsidP="009F15E6"/>
    <w:p w14:paraId="2970D576" w14:textId="749E280C" w:rsidR="006E3C42" w:rsidRPr="006E3C42" w:rsidRDefault="006E3C42" w:rsidP="009F15E6">
      <w:r w:rsidRPr="006E3C42">
        <w:rPr>
          <w:rFonts w:eastAsia="Times New Roman" w:cs="Arial"/>
          <w:color w:val="000000"/>
        </w:rPr>
        <w:t xml:space="preserve">All Nations Christian College has been leading the way in cross-cultural mission training for over 60 years. We provide a flexible undergraduate programme validated by The Open University, alongside specialist short courses and a well-established postgraduate programme for mission leaders. </w:t>
      </w:r>
      <w:r>
        <w:rPr>
          <w:rFonts w:eastAsia="Times New Roman" w:cs="Arial"/>
          <w:color w:val="000000"/>
        </w:rPr>
        <w:t>W</w:t>
      </w:r>
      <w:r w:rsidRPr="006E3C42">
        <w:rPr>
          <w:rFonts w:eastAsia="Times New Roman" w:cs="Arial"/>
          <w:color w:val="000000"/>
        </w:rPr>
        <w:t>e are an independent, evangelical, interdenominational Bible college welcoming students from all over the world. Our mission is to serve the global church by training disciples of Jesus Christ for mission in a multicultural world.</w:t>
      </w:r>
    </w:p>
    <w:p w14:paraId="56D81FFA" w14:textId="77777777" w:rsidR="009F15E6" w:rsidRPr="009F15E6" w:rsidRDefault="002F0C32" w:rsidP="009F15E6">
      <w:r>
        <w:pict w14:anchorId="1CEC56AB">
          <v:rect id="_x0000_i1026" style="width:0;height:1.5pt" o:hralign="center" o:hrstd="t" o:hr="t" fillcolor="#a0a0a0" stroked="f"/>
        </w:pict>
      </w:r>
    </w:p>
    <w:p w14:paraId="3C4F9502" w14:textId="77777777" w:rsidR="009F15E6" w:rsidRPr="009F15E6" w:rsidRDefault="009F15E6" w:rsidP="009F15E6">
      <w:pPr>
        <w:rPr>
          <w:b/>
          <w:bCs/>
        </w:rPr>
      </w:pPr>
      <w:r w:rsidRPr="009F15E6">
        <w:rPr>
          <w:b/>
          <w:bCs/>
        </w:rPr>
        <w:t>Role Purpose</w:t>
      </w:r>
    </w:p>
    <w:p w14:paraId="541449BD" w14:textId="1B109181" w:rsidR="009F15E6" w:rsidRPr="009F15E6" w:rsidRDefault="009F15E6" w:rsidP="009F15E6">
      <w:r w:rsidRPr="009F15E6">
        <w:t xml:space="preserve">The ICT Project Manager is responsible for managing </w:t>
      </w:r>
      <w:r w:rsidR="00067E46">
        <w:t>key</w:t>
      </w:r>
      <w:r w:rsidRPr="009F15E6">
        <w:t xml:space="preserve"> ICT projects t</w:t>
      </w:r>
      <w:r w:rsidR="00DD5788">
        <w:t>o</w:t>
      </w:r>
      <w:r w:rsidRPr="009F15E6">
        <w:t xml:space="preserve"> support </w:t>
      </w:r>
      <w:r w:rsidR="00DD5788">
        <w:t xml:space="preserve">the college’s </w:t>
      </w:r>
      <w:r w:rsidRPr="009F15E6">
        <w:t xml:space="preserve">organisational objectives. The role will </w:t>
      </w:r>
      <w:r w:rsidR="00DC2D0D">
        <w:t xml:space="preserve">project </w:t>
      </w:r>
      <w:r w:rsidRPr="009F15E6">
        <w:t>manage external ICT suppliers and partners</w:t>
      </w:r>
      <w:r w:rsidR="00837D39">
        <w:t xml:space="preserve">. </w:t>
      </w:r>
      <w:r w:rsidR="0072323C">
        <w:t xml:space="preserve">The college’s </w:t>
      </w:r>
      <w:r w:rsidRPr="009F15E6">
        <w:t xml:space="preserve">operational ICT services </w:t>
      </w:r>
      <w:r w:rsidR="0072323C">
        <w:t xml:space="preserve">are in the process of being outsourced so the ICT Project Manager will need </w:t>
      </w:r>
      <w:r w:rsidRPr="009F15E6">
        <w:t xml:space="preserve">to ensure systems </w:t>
      </w:r>
      <w:r w:rsidR="00DC2D0D">
        <w:t>remain</w:t>
      </w:r>
      <w:r w:rsidRPr="009F15E6">
        <w:t xml:space="preserve"> reliable</w:t>
      </w:r>
      <w:r w:rsidR="00DD5788">
        <w:t xml:space="preserve"> and </w:t>
      </w:r>
      <w:r w:rsidRPr="009F15E6">
        <w:t>secure</w:t>
      </w:r>
      <w:r w:rsidR="0072323C">
        <w:t xml:space="preserve"> during the transition project</w:t>
      </w:r>
      <w:r w:rsidR="00DD5788">
        <w:t>.</w:t>
      </w:r>
    </w:p>
    <w:p w14:paraId="0ABFC98E" w14:textId="77777777" w:rsidR="009F15E6" w:rsidRPr="009F15E6" w:rsidRDefault="002F0C32" w:rsidP="009F15E6">
      <w:r>
        <w:pict w14:anchorId="31C5963E">
          <v:rect id="_x0000_i1027" style="width:0;height:1.5pt" o:hralign="center" o:hrstd="t" o:hr="t" fillcolor="#a0a0a0" stroked="f"/>
        </w:pict>
      </w:r>
    </w:p>
    <w:p w14:paraId="7AA3FF4F" w14:textId="77777777" w:rsidR="009F15E6" w:rsidRPr="009F15E6" w:rsidRDefault="009F15E6" w:rsidP="009F15E6">
      <w:pPr>
        <w:rPr>
          <w:b/>
          <w:bCs/>
        </w:rPr>
      </w:pPr>
      <w:r w:rsidRPr="009F15E6">
        <w:rPr>
          <w:b/>
          <w:bCs/>
        </w:rPr>
        <w:t>Key Responsibilities</w:t>
      </w:r>
    </w:p>
    <w:p w14:paraId="008678C8" w14:textId="209C10B9" w:rsidR="009F15E6" w:rsidRPr="009F15E6" w:rsidRDefault="009F15E6" w:rsidP="009F15E6">
      <w:pPr>
        <w:rPr>
          <w:b/>
          <w:bCs/>
        </w:rPr>
      </w:pPr>
      <w:r w:rsidRPr="009F15E6">
        <w:rPr>
          <w:b/>
          <w:bCs/>
        </w:rPr>
        <w:t xml:space="preserve"> ICT Project Management</w:t>
      </w:r>
    </w:p>
    <w:p w14:paraId="07A299E4" w14:textId="6EE862A1" w:rsidR="009F15E6" w:rsidRPr="009F15E6" w:rsidRDefault="009F15E6" w:rsidP="009F15E6">
      <w:pPr>
        <w:numPr>
          <w:ilvl w:val="0"/>
          <w:numId w:val="1"/>
        </w:numPr>
      </w:pPr>
      <w:r w:rsidRPr="009F15E6">
        <w:t>Develop and maintain project plans</w:t>
      </w:r>
      <w:r w:rsidR="00DC2D0D">
        <w:t xml:space="preserve"> and</w:t>
      </w:r>
      <w:r w:rsidRPr="009F15E6">
        <w:t xml:space="preserve"> schedules.</w:t>
      </w:r>
    </w:p>
    <w:p w14:paraId="1FD4F2F8" w14:textId="30C8F816" w:rsidR="009F15E6" w:rsidRPr="009F15E6" w:rsidRDefault="009F15E6" w:rsidP="009F15E6">
      <w:pPr>
        <w:numPr>
          <w:ilvl w:val="0"/>
          <w:numId w:val="1"/>
        </w:numPr>
      </w:pPr>
      <w:r w:rsidRPr="009F15E6">
        <w:t xml:space="preserve">Ensure projects are delivered in line with agreed </w:t>
      </w:r>
      <w:r w:rsidR="00D50925">
        <w:t xml:space="preserve">budgets, </w:t>
      </w:r>
      <w:r w:rsidRPr="009F15E6">
        <w:t>scope and quality constraints.</w:t>
      </w:r>
    </w:p>
    <w:p w14:paraId="4779D189" w14:textId="295D5B64" w:rsidR="009F15E6" w:rsidRPr="009F15E6" w:rsidRDefault="009F15E6" w:rsidP="009F15E6">
      <w:pPr>
        <w:numPr>
          <w:ilvl w:val="0"/>
          <w:numId w:val="1"/>
        </w:numPr>
      </w:pPr>
      <w:r w:rsidRPr="009F15E6">
        <w:t xml:space="preserve">Provide regular progress reporting to senior </w:t>
      </w:r>
      <w:r w:rsidR="00077749">
        <w:t>manag</w:t>
      </w:r>
      <w:r w:rsidR="003B1062">
        <w:t>e</w:t>
      </w:r>
      <w:r w:rsidR="00077749">
        <w:t>ment</w:t>
      </w:r>
      <w:r w:rsidR="009A6A4D">
        <w:t xml:space="preserve"> and teams.</w:t>
      </w:r>
    </w:p>
    <w:p w14:paraId="27684C83" w14:textId="31193C9B" w:rsidR="009F15E6" w:rsidRPr="009F15E6" w:rsidRDefault="009F15E6" w:rsidP="009F15E6">
      <w:pPr>
        <w:rPr>
          <w:b/>
          <w:bCs/>
        </w:rPr>
      </w:pPr>
      <w:r w:rsidRPr="009F15E6">
        <w:rPr>
          <w:b/>
          <w:bCs/>
        </w:rPr>
        <w:t>Supplier Management</w:t>
      </w:r>
    </w:p>
    <w:p w14:paraId="674C0BF6" w14:textId="77777777" w:rsidR="009F15E6" w:rsidRPr="009F15E6" w:rsidRDefault="009F15E6" w:rsidP="009F15E6">
      <w:pPr>
        <w:numPr>
          <w:ilvl w:val="0"/>
          <w:numId w:val="2"/>
        </w:numPr>
      </w:pPr>
      <w:r w:rsidRPr="009F15E6">
        <w:t>Manage relationships with external ICT suppliers and service providers, acting as the primary point of contact.</w:t>
      </w:r>
    </w:p>
    <w:p w14:paraId="6B73DC6B" w14:textId="457C68AC" w:rsidR="009F15E6" w:rsidRPr="009F15E6" w:rsidRDefault="009F15E6" w:rsidP="009F15E6">
      <w:pPr>
        <w:numPr>
          <w:ilvl w:val="0"/>
          <w:numId w:val="2"/>
        </w:numPr>
      </w:pPr>
      <w:r w:rsidRPr="009F15E6">
        <w:t xml:space="preserve">Oversee supplier performance against contracts, addressing issues and </w:t>
      </w:r>
      <w:r w:rsidR="00077749">
        <w:t xml:space="preserve">evaluating </w:t>
      </w:r>
      <w:r w:rsidRPr="009F15E6">
        <w:t xml:space="preserve"> service </w:t>
      </w:r>
      <w:r w:rsidR="00077749">
        <w:t>provision</w:t>
      </w:r>
      <w:r w:rsidRPr="009F15E6">
        <w:t>.</w:t>
      </w:r>
    </w:p>
    <w:p w14:paraId="4C05B1BA" w14:textId="77777777" w:rsidR="009F15E6" w:rsidRPr="009F15E6" w:rsidRDefault="009F15E6" w:rsidP="009F15E6">
      <w:pPr>
        <w:numPr>
          <w:ilvl w:val="0"/>
          <w:numId w:val="2"/>
        </w:numPr>
      </w:pPr>
      <w:r w:rsidRPr="009F15E6">
        <w:t>Ensure suppliers comply with organisational policies, security standards, and regulatory requirements.</w:t>
      </w:r>
    </w:p>
    <w:p w14:paraId="117FFA0D" w14:textId="77777777" w:rsidR="009F15E6" w:rsidRPr="009F15E6" w:rsidRDefault="009F15E6" w:rsidP="009F15E6">
      <w:pPr>
        <w:rPr>
          <w:b/>
          <w:bCs/>
        </w:rPr>
      </w:pPr>
      <w:r w:rsidRPr="009F15E6">
        <w:rPr>
          <w:b/>
          <w:bCs/>
        </w:rPr>
        <w:t>Operational ICT Oversight</w:t>
      </w:r>
    </w:p>
    <w:p w14:paraId="75A87127" w14:textId="17FE9AE8" w:rsidR="009F15E6" w:rsidRPr="009F15E6" w:rsidRDefault="009F15E6" w:rsidP="009F15E6">
      <w:pPr>
        <w:numPr>
          <w:ilvl w:val="0"/>
          <w:numId w:val="3"/>
        </w:numPr>
      </w:pPr>
      <w:r w:rsidRPr="009F15E6">
        <w:t xml:space="preserve">Provide oversight of </w:t>
      </w:r>
      <w:r w:rsidR="00384AC7">
        <w:t xml:space="preserve">transition to outsourcing of </w:t>
      </w:r>
      <w:r w:rsidRPr="009F15E6">
        <w:t>day</w:t>
      </w:r>
      <w:r w:rsidRPr="009F15E6">
        <w:noBreakHyphen/>
        <w:t>to</w:t>
      </w:r>
      <w:r w:rsidRPr="009F15E6">
        <w:noBreakHyphen/>
        <w:t>day ICT operational services, ensuring systems are stable, resilient, and supported.</w:t>
      </w:r>
    </w:p>
    <w:p w14:paraId="0062F98A" w14:textId="77777777" w:rsidR="009F15E6" w:rsidRPr="009F15E6" w:rsidRDefault="009F15E6" w:rsidP="009F15E6">
      <w:pPr>
        <w:numPr>
          <w:ilvl w:val="0"/>
          <w:numId w:val="3"/>
        </w:numPr>
      </w:pPr>
      <w:r w:rsidRPr="009F15E6">
        <w:lastRenderedPageBreak/>
        <w:t>Support incident, problem, and change management processes, ensuring minimal disruption to business operations.</w:t>
      </w:r>
    </w:p>
    <w:p w14:paraId="4BD76EA9" w14:textId="77777777" w:rsidR="009F15E6" w:rsidRPr="009F15E6" w:rsidRDefault="009F15E6" w:rsidP="009F15E6">
      <w:pPr>
        <w:rPr>
          <w:b/>
          <w:bCs/>
        </w:rPr>
      </w:pPr>
      <w:r w:rsidRPr="009F15E6">
        <w:rPr>
          <w:b/>
          <w:bCs/>
        </w:rPr>
        <w:t>Governance, Risk &amp; Compliance</w:t>
      </w:r>
    </w:p>
    <w:p w14:paraId="22BD1F90" w14:textId="74E18756" w:rsidR="009F15E6" w:rsidRPr="009F15E6" w:rsidRDefault="009F15E6" w:rsidP="009F15E6">
      <w:pPr>
        <w:numPr>
          <w:ilvl w:val="0"/>
          <w:numId w:val="5"/>
        </w:numPr>
      </w:pPr>
      <w:r w:rsidRPr="009F15E6">
        <w:t>Ensure projects and services comply with information security, data protection, and organisational governance standards.</w:t>
      </w:r>
    </w:p>
    <w:p w14:paraId="4C70ACCE" w14:textId="77777777" w:rsidR="009F15E6" w:rsidRPr="009F15E6" w:rsidRDefault="009F15E6" w:rsidP="009F15E6">
      <w:pPr>
        <w:numPr>
          <w:ilvl w:val="0"/>
          <w:numId w:val="5"/>
        </w:numPr>
      </w:pPr>
      <w:r w:rsidRPr="009F15E6">
        <w:t>Identify, manage, and escalate risks and issues appropriately.</w:t>
      </w:r>
    </w:p>
    <w:p w14:paraId="19A23E58" w14:textId="77777777" w:rsidR="009F15E6" w:rsidRPr="009F15E6" w:rsidRDefault="009F15E6" w:rsidP="009F15E6">
      <w:pPr>
        <w:numPr>
          <w:ilvl w:val="0"/>
          <w:numId w:val="5"/>
        </w:numPr>
      </w:pPr>
      <w:r w:rsidRPr="009F15E6">
        <w:t>Maintain accurate project and service documentation.</w:t>
      </w:r>
    </w:p>
    <w:p w14:paraId="003E71D7" w14:textId="77777777" w:rsidR="009F15E6" w:rsidRPr="009F15E6" w:rsidRDefault="002F0C32" w:rsidP="009F15E6">
      <w:r>
        <w:pict w14:anchorId="0421A43D">
          <v:rect id="_x0000_i1028" style="width:0;height:1.5pt" o:hralign="center" o:hrstd="t" o:hr="t" fillcolor="#a0a0a0" stroked="f"/>
        </w:pict>
      </w:r>
    </w:p>
    <w:p w14:paraId="76A1FD99" w14:textId="77777777" w:rsidR="009F15E6" w:rsidRPr="009F15E6" w:rsidRDefault="009F15E6" w:rsidP="009F15E6">
      <w:pPr>
        <w:rPr>
          <w:b/>
          <w:bCs/>
        </w:rPr>
      </w:pPr>
      <w:r w:rsidRPr="009F15E6">
        <w:rPr>
          <w:b/>
          <w:bCs/>
        </w:rPr>
        <w:t>Person Specification</w:t>
      </w:r>
    </w:p>
    <w:p w14:paraId="3F8AD523" w14:textId="77777777" w:rsidR="009F15E6" w:rsidRPr="009F15E6" w:rsidRDefault="009F15E6" w:rsidP="009F15E6">
      <w:pPr>
        <w:rPr>
          <w:b/>
          <w:bCs/>
        </w:rPr>
      </w:pPr>
      <w:r w:rsidRPr="009F15E6">
        <w:rPr>
          <w:b/>
          <w:bCs/>
        </w:rPr>
        <w:t>Essential Skills &amp; Experience</w:t>
      </w:r>
    </w:p>
    <w:p w14:paraId="4C1F7FFF" w14:textId="11EE07A7" w:rsidR="009F15E6" w:rsidRPr="009F15E6" w:rsidRDefault="009F15E6" w:rsidP="009F15E6">
      <w:pPr>
        <w:numPr>
          <w:ilvl w:val="0"/>
          <w:numId w:val="6"/>
        </w:numPr>
      </w:pPr>
      <w:r w:rsidRPr="009F15E6">
        <w:t>Proven experience managing ICT projects in a c</w:t>
      </w:r>
      <w:r w:rsidR="00565B57" w:rsidRPr="006A2440">
        <w:t>hanging</w:t>
      </w:r>
      <w:r w:rsidRPr="009F15E6">
        <w:t xml:space="preserve"> organisational environment.</w:t>
      </w:r>
    </w:p>
    <w:p w14:paraId="6F7E4322" w14:textId="497107C6" w:rsidR="009F15E6" w:rsidRPr="009F15E6" w:rsidRDefault="009F15E6" w:rsidP="009F15E6">
      <w:pPr>
        <w:numPr>
          <w:ilvl w:val="0"/>
          <w:numId w:val="6"/>
        </w:numPr>
      </w:pPr>
      <w:r w:rsidRPr="009F15E6">
        <w:t xml:space="preserve">Strong experience </w:t>
      </w:r>
      <w:r w:rsidR="00327B7D">
        <w:t xml:space="preserve">of </w:t>
      </w:r>
      <w:r w:rsidR="00193A86">
        <w:t xml:space="preserve">contract </w:t>
      </w:r>
      <w:r w:rsidR="00193A86" w:rsidRPr="009F15E6">
        <w:t>manag</w:t>
      </w:r>
      <w:r w:rsidR="00193A86">
        <w:t>ement of</w:t>
      </w:r>
      <w:r w:rsidR="00193A86" w:rsidRPr="009F15E6">
        <w:t xml:space="preserve"> </w:t>
      </w:r>
      <w:r w:rsidRPr="009F15E6">
        <w:t>third</w:t>
      </w:r>
      <w:r w:rsidRPr="009F15E6">
        <w:noBreakHyphen/>
        <w:t>party suppliers and ICT contracts.</w:t>
      </w:r>
    </w:p>
    <w:p w14:paraId="59E265F6" w14:textId="77777777" w:rsidR="009F15E6" w:rsidRPr="009F15E6" w:rsidRDefault="009F15E6" w:rsidP="009F15E6">
      <w:pPr>
        <w:numPr>
          <w:ilvl w:val="0"/>
          <w:numId w:val="6"/>
        </w:numPr>
      </w:pPr>
      <w:r w:rsidRPr="009F15E6">
        <w:t>Knowledge of ICT systems, infrastructure, cloud services, and digital solutions.</w:t>
      </w:r>
    </w:p>
    <w:p w14:paraId="5D6E7CE3" w14:textId="77777777" w:rsidR="009F15E6" w:rsidRPr="009F15E6" w:rsidRDefault="009F15E6" w:rsidP="009F15E6">
      <w:pPr>
        <w:numPr>
          <w:ilvl w:val="0"/>
          <w:numId w:val="6"/>
        </w:numPr>
      </w:pPr>
      <w:r w:rsidRPr="009F15E6">
        <w:t>Experience overseeing or working closely with ICT operational services.</w:t>
      </w:r>
    </w:p>
    <w:p w14:paraId="459AD0A7" w14:textId="77777777" w:rsidR="00077749" w:rsidRPr="009F15E6" w:rsidRDefault="00077749" w:rsidP="00077749">
      <w:pPr>
        <w:ind w:left="720"/>
      </w:pPr>
    </w:p>
    <w:p w14:paraId="212E5AE7" w14:textId="77777777" w:rsidR="009F15E6" w:rsidRPr="009F15E6" w:rsidRDefault="009F15E6" w:rsidP="009F15E6">
      <w:pPr>
        <w:rPr>
          <w:b/>
          <w:bCs/>
        </w:rPr>
      </w:pPr>
      <w:r w:rsidRPr="009F15E6">
        <w:rPr>
          <w:b/>
          <w:bCs/>
        </w:rPr>
        <w:t>Qualifications</w:t>
      </w:r>
    </w:p>
    <w:p w14:paraId="0A6208DE" w14:textId="77777777" w:rsidR="009F15E6" w:rsidRDefault="009F15E6" w:rsidP="009F15E6">
      <w:pPr>
        <w:numPr>
          <w:ilvl w:val="0"/>
          <w:numId w:val="8"/>
        </w:numPr>
      </w:pPr>
      <w:r w:rsidRPr="009F15E6">
        <w:t>Relevant degree or equivalent professional experience.</w:t>
      </w:r>
    </w:p>
    <w:p w14:paraId="15C01387" w14:textId="77777777" w:rsidR="009F15E6" w:rsidRPr="009F15E6" w:rsidRDefault="002F0C32" w:rsidP="009F15E6">
      <w:r>
        <w:pict w14:anchorId="19A6783A">
          <v:rect id="_x0000_i1029" style="width:0;height:1.5pt" o:hralign="center" o:hrstd="t" o:hr="t" fillcolor="#a0a0a0" stroked="f"/>
        </w:pict>
      </w:r>
    </w:p>
    <w:p w14:paraId="04B9E0D6" w14:textId="77777777" w:rsidR="009F15E6" w:rsidRPr="009F15E6" w:rsidRDefault="009F15E6" w:rsidP="009F15E6">
      <w:pPr>
        <w:rPr>
          <w:b/>
          <w:bCs/>
        </w:rPr>
      </w:pPr>
      <w:r w:rsidRPr="009F15E6">
        <w:rPr>
          <w:b/>
          <w:bCs/>
        </w:rPr>
        <w:t>Key Competencies</w:t>
      </w:r>
    </w:p>
    <w:p w14:paraId="76BD0179" w14:textId="6F82FF97" w:rsidR="00DB16C8" w:rsidRDefault="00DB16C8" w:rsidP="009F15E6">
      <w:pPr>
        <w:numPr>
          <w:ilvl w:val="0"/>
          <w:numId w:val="9"/>
        </w:numPr>
      </w:pPr>
      <w:r>
        <w:t>ICT project management</w:t>
      </w:r>
    </w:p>
    <w:p w14:paraId="3123D8CA" w14:textId="53D5772D" w:rsidR="009F15E6" w:rsidRPr="009F15E6" w:rsidRDefault="00D66EB7" w:rsidP="009F15E6">
      <w:pPr>
        <w:numPr>
          <w:ilvl w:val="0"/>
          <w:numId w:val="9"/>
        </w:numPr>
      </w:pPr>
      <w:r>
        <w:t>S</w:t>
      </w:r>
      <w:r w:rsidR="009F15E6" w:rsidRPr="009F15E6">
        <w:t xml:space="preserve">upplier </w:t>
      </w:r>
      <w:r w:rsidR="00DB16C8">
        <w:t xml:space="preserve">and contract </w:t>
      </w:r>
      <w:r w:rsidR="009F15E6" w:rsidRPr="009F15E6">
        <w:t>management</w:t>
      </w:r>
    </w:p>
    <w:p w14:paraId="47409DD1" w14:textId="77777777" w:rsidR="009F15E6" w:rsidRPr="009F15E6" w:rsidRDefault="009F15E6" w:rsidP="009F15E6">
      <w:pPr>
        <w:numPr>
          <w:ilvl w:val="0"/>
          <w:numId w:val="9"/>
        </w:numPr>
      </w:pPr>
      <w:r w:rsidRPr="009F15E6">
        <w:t>Problem solving and decision making</w:t>
      </w:r>
    </w:p>
    <w:p w14:paraId="14F32C00" w14:textId="77777777" w:rsidR="009F15E6" w:rsidRPr="009F15E6" w:rsidRDefault="009F15E6" w:rsidP="009F15E6">
      <w:pPr>
        <w:numPr>
          <w:ilvl w:val="0"/>
          <w:numId w:val="9"/>
        </w:numPr>
      </w:pPr>
      <w:r w:rsidRPr="009F15E6">
        <w:t>Attention to detail and quality</w:t>
      </w:r>
    </w:p>
    <w:p w14:paraId="4FEBC401" w14:textId="77777777" w:rsidR="009F15E6" w:rsidRDefault="009F15E6" w:rsidP="009F15E6">
      <w:pPr>
        <w:numPr>
          <w:ilvl w:val="0"/>
          <w:numId w:val="9"/>
        </w:numPr>
      </w:pPr>
      <w:r w:rsidRPr="009F15E6">
        <w:t>Ability to manage competing priorities</w:t>
      </w:r>
    </w:p>
    <w:p w14:paraId="3440DCF1" w14:textId="77777777" w:rsidR="00DE4FAE" w:rsidRPr="009F15E6" w:rsidRDefault="002F0C32" w:rsidP="00DE4FAE">
      <w:r>
        <w:pict w14:anchorId="508FB5DE">
          <v:rect id="_x0000_i1030" style="width:0;height:1.5pt" o:hralign="center" o:hrstd="t" o:hr="t" fillcolor="#a0a0a0" stroked="f"/>
        </w:pict>
      </w:r>
    </w:p>
    <w:p w14:paraId="3768D47B" w14:textId="02CFAFD9" w:rsidR="00DE4FAE" w:rsidRDefault="00DE4FAE" w:rsidP="00DE4FAE">
      <w:pPr>
        <w:rPr>
          <w:b/>
          <w:bCs/>
        </w:rPr>
      </w:pPr>
      <w:r>
        <w:rPr>
          <w:b/>
          <w:bCs/>
        </w:rPr>
        <w:t>Core Systems</w:t>
      </w:r>
    </w:p>
    <w:p w14:paraId="5A59B1EB" w14:textId="63CEAE8C" w:rsidR="00DE4FAE" w:rsidRDefault="00DE4FAE" w:rsidP="00DE4FAE">
      <w:pPr>
        <w:numPr>
          <w:ilvl w:val="0"/>
          <w:numId w:val="9"/>
        </w:numPr>
      </w:pPr>
      <w:r>
        <w:t>Microsoft Office/Teams</w:t>
      </w:r>
    </w:p>
    <w:p w14:paraId="391CC49A" w14:textId="72CD4E36" w:rsidR="00DE4FAE" w:rsidRDefault="00DE4FAE" w:rsidP="00DE4FAE">
      <w:pPr>
        <w:numPr>
          <w:ilvl w:val="0"/>
          <w:numId w:val="9"/>
        </w:numPr>
      </w:pPr>
      <w:r>
        <w:t>Sage accounting</w:t>
      </w:r>
    </w:p>
    <w:p w14:paraId="293A6DD3" w14:textId="1163F0DB" w:rsidR="00DE4FAE" w:rsidRDefault="00DE4FAE" w:rsidP="00DE4FAE">
      <w:pPr>
        <w:numPr>
          <w:ilvl w:val="0"/>
          <w:numId w:val="9"/>
        </w:numPr>
      </w:pPr>
      <w:r>
        <w:t>Donorfy stakeholder management</w:t>
      </w:r>
    </w:p>
    <w:p w14:paraId="4E02541B" w14:textId="77777777" w:rsidR="00DE4FAE" w:rsidRPr="009F15E6" w:rsidRDefault="002F0C32" w:rsidP="00DE4FAE">
      <w:r>
        <w:pict w14:anchorId="28A7F22C">
          <v:rect id="_x0000_i1031" style="width:0;height:1.5pt" o:hralign="center" o:hrstd="t" o:hr="t" fillcolor="#a0a0a0" stroked="f"/>
        </w:pict>
      </w:r>
    </w:p>
    <w:p w14:paraId="4BF20799" w14:textId="4A739088" w:rsidR="00DE4FAE" w:rsidRPr="00DE4FAE" w:rsidRDefault="00DE4FAE" w:rsidP="00DE4FAE">
      <w:pPr>
        <w:rPr>
          <w:b/>
          <w:bCs/>
        </w:rPr>
      </w:pPr>
      <w:r>
        <w:rPr>
          <w:b/>
          <w:bCs/>
        </w:rPr>
        <w:t>Planned Projects 2026-27</w:t>
      </w:r>
    </w:p>
    <w:p w14:paraId="10FE3AE5" w14:textId="1BF3605D" w:rsidR="00DE4FAE" w:rsidRDefault="00DE4FAE" w:rsidP="00DE4FAE">
      <w:pPr>
        <w:numPr>
          <w:ilvl w:val="0"/>
          <w:numId w:val="9"/>
        </w:numPr>
      </w:pPr>
      <w:r>
        <w:t>Student management system implementation</w:t>
      </w:r>
    </w:p>
    <w:p w14:paraId="6963274C" w14:textId="51973494" w:rsidR="00DE4FAE" w:rsidRDefault="00DE4FAE" w:rsidP="00DE4FAE">
      <w:pPr>
        <w:numPr>
          <w:ilvl w:val="0"/>
          <w:numId w:val="9"/>
        </w:numPr>
      </w:pPr>
      <w:r>
        <w:lastRenderedPageBreak/>
        <w:t>Cloud migration</w:t>
      </w:r>
    </w:p>
    <w:p w14:paraId="0926E2B4" w14:textId="18CC5EB0" w:rsidR="008F0A84" w:rsidRDefault="00DE4FAE" w:rsidP="00DE4FAE">
      <w:pPr>
        <w:numPr>
          <w:ilvl w:val="0"/>
          <w:numId w:val="9"/>
        </w:numPr>
      </w:pPr>
      <w:r>
        <w:t xml:space="preserve">Security </w:t>
      </w:r>
      <w:r w:rsidR="008F05F0">
        <w:t>r</w:t>
      </w:r>
      <w:r>
        <w:t>esilience</w:t>
      </w:r>
    </w:p>
    <w:p w14:paraId="4A3DF52E" w14:textId="77777777" w:rsidR="006E3C42" w:rsidRDefault="002F0C32" w:rsidP="006E3C42">
      <w:r>
        <w:pict w14:anchorId="24256F84">
          <v:rect id="_x0000_i1032" style="width:0;height:1.5pt" o:hralign="center" o:bullet="t" o:hrstd="t" o:hr="t" fillcolor="#a0a0a0" stroked="f"/>
        </w:pict>
      </w:r>
    </w:p>
    <w:p w14:paraId="73BE4CA7" w14:textId="196EC9BC" w:rsidR="006E3C42" w:rsidRPr="00610D87" w:rsidRDefault="006E3C42" w:rsidP="006E3C42">
      <w:pPr>
        <w:rPr>
          <w:b/>
          <w:bCs/>
        </w:rPr>
      </w:pPr>
      <w:r w:rsidRPr="00610D87">
        <w:rPr>
          <w:b/>
          <w:bCs/>
        </w:rPr>
        <w:t>Other information</w:t>
      </w:r>
    </w:p>
    <w:p w14:paraId="668F8A4B" w14:textId="77777777" w:rsidR="006E3C42" w:rsidRPr="006969D4" w:rsidRDefault="006E3C42" w:rsidP="006E3C42">
      <w:pPr>
        <w:pStyle w:val="ListParagraph"/>
        <w:numPr>
          <w:ilvl w:val="0"/>
          <w:numId w:val="10"/>
        </w:numPr>
        <w:spacing w:after="0" w:line="240" w:lineRule="auto"/>
        <w:rPr>
          <w:rFonts w:cs="Arial"/>
        </w:rPr>
      </w:pPr>
      <w:r w:rsidRPr="006969D4">
        <w:rPr>
          <w:rFonts w:cs="Arial"/>
        </w:rPr>
        <w:t>All Nations Christian College is committed to safeguarding children and adults at risk from abuse and neglect. We expect all staff who work with us to share this commitment, and staff will be required to be checked with the Disclosure &amp; Barring Service (DBS).</w:t>
      </w:r>
    </w:p>
    <w:p w14:paraId="2BB9412E" w14:textId="77777777" w:rsidR="006E3C42" w:rsidRPr="006969D4" w:rsidRDefault="006E3C42" w:rsidP="006E3C42">
      <w:pPr>
        <w:pStyle w:val="ListParagraph"/>
        <w:spacing w:after="0" w:line="240" w:lineRule="auto"/>
        <w:rPr>
          <w:rFonts w:cs="Arial"/>
        </w:rPr>
      </w:pPr>
    </w:p>
    <w:p w14:paraId="7D0644B2" w14:textId="77777777" w:rsidR="006E3C42" w:rsidRPr="006969D4" w:rsidRDefault="006E3C42" w:rsidP="006E3C42">
      <w:pPr>
        <w:pStyle w:val="ListParagraph"/>
        <w:numPr>
          <w:ilvl w:val="0"/>
          <w:numId w:val="10"/>
        </w:numPr>
        <w:spacing w:after="0" w:line="240" w:lineRule="auto"/>
        <w:rPr>
          <w:rFonts w:cs="Arial"/>
          <w:bCs/>
          <w:iCs/>
          <w:color w:val="000000" w:themeColor="text1"/>
        </w:rPr>
      </w:pPr>
      <w:r w:rsidRPr="006969D4">
        <w:rPr>
          <w:rFonts w:cs="Arial"/>
          <w:bCs/>
          <w:iCs/>
          <w:color w:val="000000" w:themeColor="text1"/>
        </w:rPr>
        <w:t>Applicants must have the right to work in the UK.</w:t>
      </w:r>
    </w:p>
    <w:p w14:paraId="29C13295" w14:textId="77777777" w:rsidR="006E3C42" w:rsidRDefault="006E3C42" w:rsidP="006E3C42"/>
    <w:p w14:paraId="6AE3D923" w14:textId="6360CA60" w:rsidR="00255932" w:rsidRDefault="00255932" w:rsidP="006E3C42">
      <w:r w:rsidRPr="00255932">
        <w:rPr>
          <w:b/>
          <w:bCs/>
        </w:rPr>
        <w:t>To apply</w:t>
      </w:r>
      <w:r>
        <w:t>: Please send an updated CV and cover letter detailing your experience and interest in this role to HR at:   hr@allnations.ac.uk</w:t>
      </w:r>
    </w:p>
    <w:sectPr w:rsidR="00255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246B85"/>
    <w:multiLevelType w:val="hybridMultilevel"/>
    <w:tmpl w:val="12BA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84E72"/>
    <w:multiLevelType w:val="multilevel"/>
    <w:tmpl w:val="7FDE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5D73"/>
    <w:multiLevelType w:val="multilevel"/>
    <w:tmpl w:val="84C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643D"/>
    <w:multiLevelType w:val="multilevel"/>
    <w:tmpl w:val="7036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27BF1"/>
    <w:multiLevelType w:val="multilevel"/>
    <w:tmpl w:val="1D9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835A2"/>
    <w:multiLevelType w:val="multilevel"/>
    <w:tmpl w:val="97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25317"/>
    <w:multiLevelType w:val="multilevel"/>
    <w:tmpl w:val="DA8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71323"/>
    <w:multiLevelType w:val="multilevel"/>
    <w:tmpl w:val="95C2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27CD6"/>
    <w:multiLevelType w:val="multilevel"/>
    <w:tmpl w:val="EB4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F5C46"/>
    <w:multiLevelType w:val="multilevel"/>
    <w:tmpl w:val="889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835958">
    <w:abstractNumId w:val="4"/>
  </w:num>
  <w:num w:numId="2" w16cid:durableId="352147535">
    <w:abstractNumId w:val="5"/>
  </w:num>
  <w:num w:numId="3" w16cid:durableId="1311524271">
    <w:abstractNumId w:val="2"/>
  </w:num>
  <w:num w:numId="4" w16cid:durableId="50470111">
    <w:abstractNumId w:val="1"/>
  </w:num>
  <w:num w:numId="5" w16cid:durableId="1253389610">
    <w:abstractNumId w:val="7"/>
  </w:num>
  <w:num w:numId="6" w16cid:durableId="715550675">
    <w:abstractNumId w:val="8"/>
  </w:num>
  <w:num w:numId="7" w16cid:durableId="1561478204">
    <w:abstractNumId w:val="6"/>
  </w:num>
  <w:num w:numId="8" w16cid:durableId="1082143537">
    <w:abstractNumId w:val="9"/>
  </w:num>
  <w:num w:numId="9" w16cid:durableId="80683033">
    <w:abstractNumId w:val="3"/>
  </w:num>
  <w:num w:numId="10" w16cid:durableId="180788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E6"/>
    <w:rsid w:val="00067E46"/>
    <w:rsid w:val="00077749"/>
    <w:rsid w:val="00193A86"/>
    <w:rsid w:val="001C4A58"/>
    <w:rsid w:val="00223A10"/>
    <w:rsid w:val="00255932"/>
    <w:rsid w:val="00327B7D"/>
    <w:rsid w:val="00384AC7"/>
    <w:rsid w:val="00385042"/>
    <w:rsid w:val="003A79D5"/>
    <w:rsid w:val="003B1062"/>
    <w:rsid w:val="003C3863"/>
    <w:rsid w:val="0046703F"/>
    <w:rsid w:val="004F34DE"/>
    <w:rsid w:val="00565B57"/>
    <w:rsid w:val="00605C8F"/>
    <w:rsid w:val="006A2440"/>
    <w:rsid w:val="006E1516"/>
    <w:rsid w:val="006E3C42"/>
    <w:rsid w:val="0072323C"/>
    <w:rsid w:val="0077565E"/>
    <w:rsid w:val="0083738C"/>
    <w:rsid w:val="00837D39"/>
    <w:rsid w:val="008F05F0"/>
    <w:rsid w:val="008F0A84"/>
    <w:rsid w:val="008F193C"/>
    <w:rsid w:val="00983E43"/>
    <w:rsid w:val="009A6A4D"/>
    <w:rsid w:val="009F15E6"/>
    <w:rsid w:val="00B20D4A"/>
    <w:rsid w:val="00BB1B24"/>
    <w:rsid w:val="00CE3AFB"/>
    <w:rsid w:val="00CF0F34"/>
    <w:rsid w:val="00D50925"/>
    <w:rsid w:val="00D66EB7"/>
    <w:rsid w:val="00D7634E"/>
    <w:rsid w:val="00DB16C8"/>
    <w:rsid w:val="00DC2D0D"/>
    <w:rsid w:val="00DD5788"/>
    <w:rsid w:val="00DE4FAE"/>
    <w:rsid w:val="00DF5692"/>
    <w:rsid w:val="00E5266B"/>
    <w:rsid w:val="00FA1E63"/>
    <w:rsid w:val="00FF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E8A1"/>
  <w15:chartTrackingRefBased/>
  <w15:docId w15:val="{B7E5A6DB-2CCA-4FC6-8E25-D4028EB5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5E6"/>
    <w:rPr>
      <w:rFonts w:eastAsiaTheme="majorEastAsia" w:cstheme="majorBidi"/>
      <w:color w:val="272727" w:themeColor="text1" w:themeTint="D8"/>
    </w:rPr>
  </w:style>
  <w:style w:type="paragraph" w:styleId="Title">
    <w:name w:val="Title"/>
    <w:basedOn w:val="Normal"/>
    <w:next w:val="Normal"/>
    <w:link w:val="TitleChar"/>
    <w:uiPriority w:val="10"/>
    <w:qFormat/>
    <w:rsid w:val="009F1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5E6"/>
    <w:pPr>
      <w:spacing w:before="160"/>
      <w:jc w:val="center"/>
    </w:pPr>
    <w:rPr>
      <w:i/>
      <w:iCs/>
      <w:color w:val="404040" w:themeColor="text1" w:themeTint="BF"/>
    </w:rPr>
  </w:style>
  <w:style w:type="character" w:customStyle="1" w:styleId="QuoteChar">
    <w:name w:val="Quote Char"/>
    <w:basedOn w:val="DefaultParagraphFont"/>
    <w:link w:val="Quote"/>
    <w:uiPriority w:val="29"/>
    <w:rsid w:val="009F15E6"/>
    <w:rPr>
      <w:i/>
      <w:iCs/>
      <w:color w:val="404040" w:themeColor="text1" w:themeTint="BF"/>
    </w:rPr>
  </w:style>
  <w:style w:type="paragraph" w:styleId="ListParagraph">
    <w:name w:val="List Paragraph"/>
    <w:basedOn w:val="Normal"/>
    <w:uiPriority w:val="34"/>
    <w:qFormat/>
    <w:rsid w:val="009F15E6"/>
    <w:pPr>
      <w:ind w:left="720"/>
      <w:contextualSpacing/>
    </w:pPr>
  </w:style>
  <w:style w:type="character" w:styleId="IntenseEmphasis">
    <w:name w:val="Intense Emphasis"/>
    <w:basedOn w:val="DefaultParagraphFont"/>
    <w:uiPriority w:val="21"/>
    <w:qFormat/>
    <w:rsid w:val="009F15E6"/>
    <w:rPr>
      <w:i/>
      <w:iCs/>
      <w:color w:val="0F4761" w:themeColor="accent1" w:themeShade="BF"/>
    </w:rPr>
  </w:style>
  <w:style w:type="paragraph" w:styleId="IntenseQuote">
    <w:name w:val="Intense Quote"/>
    <w:basedOn w:val="Normal"/>
    <w:next w:val="Normal"/>
    <w:link w:val="IntenseQuoteChar"/>
    <w:uiPriority w:val="30"/>
    <w:qFormat/>
    <w:rsid w:val="009F1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5E6"/>
    <w:rPr>
      <w:i/>
      <w:iCs/>
      <w:color w:val="0F4761" w:themeColor="accent1" w:themeShade="BF"/>
    </w:rPr>
  </w:style>
  <w:style w:type="character" w:styleId="IntenseReference">
    <w:name w:val="Intense Reference"/>
    <w:basedOn w:val="DefaultParagraphFont"/>
    <w:uiPriority w:val="32"/>
    <w:qFormat/>
    <w:rsid w:val="009F15E6"/>
    <w:rPr>
      <w:b/>
      <w:bCs/>
      <w:smallCaps/>
      <w:color w:val="0F4761" w:themeColor="accent1" w:themeShade="BF"/>
      <w:spacing w:val="5"/>
    </w:rPr>
  </w:style>
  <w:style w:type="paragraph" w:styleId="Revision">
    <w:name w:val="Revision"/>
    <w:hidden/>
    <w:uiPriority w:val="99"/>
    <w:semiHidden/>
    <w:rsid w:val="003B1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All Nations Christian College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Voortman</dc:creator>
  <cp:keywords/>
  <dc:description/>
  <cp:lastModifiedBy>Ann Voortman</cp:lastModifiedBy>
  <cp:revision>5</cp:revision>
  <cp:lastPrinted>2026-04-24T08:27:00Z</cp:lastPrinted>
  <dcterms:created xsi:type="dcterms:W3CDTF">2026-04-24T09:30:00Z</dcterms:created>
  <dcterms:modified xsi:type="dcterms:W3CDTF">2026-05-02T08:58:00Z</dcterms:modified>
</cp:coreProperties>
</file>